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CFD" w:rsidRPr="00734BFC" w:rsidRDefault="00F133FA" w:rsidP="000F3062">
      <w:pPr>
        <w:shd w:val="clear" w:color="auto" w:fill="FFFFFF"/>
        <w:spacing w:before="154"/>
        <w:ind w:left="82" w:right="355"/>
        <w:rPr>
          <w:rFonts w:ascii="Times New Roman" w:hAnsi="Times New Roman" w:cs="Times New Roman"/>
          <w:color w:val="000000"/>
          <w:sz w:val="24"/>
          <w:szCs w:val="24"/>
        </w:rPr>
      </w:pPr>
      <w:bookmarkStart w:id="0" w:name="_GoBack"/>
      <w:r>
        <w:rPr>
          <w:rFonts w:ascii="Times New Roman" w:hAnsi="Times New Roman" w:cs="Times New Roman"/>
          <w:b/>
          <w:noProof/>
          <w:sz w:val="28"/>
          <w:szCs w:val="28"/>
          <w:lang w:eastAsia="ru-RU"/>
        </w:rPr>
        <w:drawing>
          <wp:inline distT="0" distB="0" distL="0" distR="0">
            <wp:extent cx="5707380" cy="8653124"/>
            <wp:effectExtent l="0" t="0" r="7620" b="0"/>
            <wp:docPr id="1" name="Рисунок 1" descr="C:\Users\БОЛЬШАЯ ПЕРЕМЕНА\Desktop\д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ЛЬШАЯ ПЕРЕМЕНА\Desktop\доп.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410" t="5502" r="8719" b="6524"/>
                    <a:stretch/>
                  </pic:blipFill>
                  <pic:spPr bwMode="auto">
                    <a:xfrm>
                      <a:off x="0" y="0"/>
                      <a:ext cx="5713581" cy="866252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0F3062" w:rsidRDefault="000F3062" w:rsidP="000F3062">
      <w:pPr>
        <w:rPr>
          <w:rFonts w:ascii="Times New Roman" w:hAnsi="Times New Roman" w:cs="Times New Roman"/>
          <w:b/>
          <w:sz w:val="28"/>
          <w:szCs w:val="28"/>
        </w:rPr>
      </w:pPr>
    </w:p>
    <w:p w:rsidR="00222856" w:rsidRPr="00222856" w:rsidRDefault="00222856" w:rsidP="00222856">
      <w:pPr>
        <w:pStyle w:val="a3"/>
        <w:ind w:left="142" w:right="141"/>
        <w:jc w:val="both"/>
        <w:rPr>
          <w:rFonts w:eastAsiaTheme="minorHAnsi"/>
          <w:b/>
        </w:rPr>
      </w:pPr>
    </w:p>
    <w:p w:rsidR="00222856" w:rsidRPr="00A23ABC" w:rsidRDefault="00222856" w:rsidP="00255C98">
      <w:pPr>
        <w:pStyle w:val="a3"/>
        <w:ind w:left="142" w:right="141"/>
        <w:jc w:val="center"/>
        <w:rPr>
          <w:rFonts w:eastAsiaTheme="minorHAnsi"/>
          <w:b/>
        </w:rPr>
      </w:pPr>
      <w:r w:rsidRPr="00A23ABC">
        <w:rPr>
          <w:rFonts w:eastAsiaTheme="minorHAnsi"/>
          <w:b/>
        </w:rPr>
        <w:lastRenderedPageBreak/>
        <w:t>Дополнительное соглашение</w:t>
      </w:r>
    </w:p>
    <w:p w:rsidR="000F3062" w:rsidRDefault="000F3062" w:rsidP="00255C98">
      <w:pPr>
        <w:pStyle w:val="a3"/>
        <w:ind w:left="142" w:right="141"/>
        <w:jc w:val="center"/>
        <w:rPr>
          <w:b/>
        </w:rPr>
      </w:pPr>
      <w:r w:rsidRPr="00A23ABC">
        <w:rPr>
          <w:b/>
        </w:rPr>
        <w:t xml:space="preserve">о внесении изменений и дополнений в «Коллективный договор </w:t>
      </w:r>
      <w:r w:rsidR="00D14BF6">
        <w:rPr>
          <w:b/>
        </w:rPr>
        <w:t xml:space="preserve">муниципального бюджетного </w:t>
      </w:r>
      <w:r w:rsidR="00A23ABC" w:rsidRPr="00A23ABC">
        <w:rPr>
          <w:b/>
        </w:rPr>
        <w:t>общеобразовательного учреждения «</w:t>
      </w:r>
      <w:r w:rsidR="005F47F8">
        <w:rPr>
          <w:b/>
        </w:rPr>
        <w:t>Средняя общеобразовательная школа номер 3 города Мамадыш</w:t>
      </w:r>
      <w:r w:rsidR="00A23ABC" w:rsidRPr="00A23ABC">
        <w:rPr>
          <w:b/>
        </w:rPr>
        <w:t xml:space="preserve">»» Мамадышского муниципального района Республики Татарстан </w:t>
      </w:r>
      <w:r w:rsidRPr="00A23ABC">
        <w:rPr>
          <w:b/>
        </w:rPr>
        <w:t>на 202</w:t>
      </w:r>
      <w:r w:rsidR="002B1646" w:rsidRPr="00A23ABC">
        <w:rPr>
          <w:b/>
        </w:rPr>
        <w:t>4</w:t>
      </w:r>
      <w:r w:rsidRPr="00A23ABC">
        <w:rPr>
          <w:b/>
        </w:rPr>
        <w:t>-202</w:t>
      </w:r>
      <w:r w:rsidR="002B1646" w:rsidRPr="00A23ABC">
        <w:rPr>
          <w:b/>
        </w:rPr>
        <w:t>7</w:t>
      </w:r>
      <w:r w:rsidRPr="00A23ABC">
        <w:rPr>
          <w:b/>
        </w:rPr>
        <w:t xml:space="preserve"> годы»</w:t>
      </w:r>
      <w:r w:rsidR="00A23ABC" w:rsidRPr="00A23ABC">
        <w:rPr>
          <w:b/>
        </w:rPr>
        <w:t>.</w:t>
      </w:r>
    </w:p>
    <w:p w:rsidR="00D14BF6" w:rsidRPr="00A23ABC" w:rsidRDefault="00D14BF6" w:rsidP="00D67127">
      <w:pPr>
        <w:pStyle w:val="a3"/>
        <w:ind w:left="142" w:right="141"/>
        <w:jc w:val="both"/>
        <w:rPr>
          <w:b/>
        </w:rPr>
      </w:pPr>
    </w:p>
    <w:p w:rsidR="000F3062" w:rsidRPr="00D67127" w:rsidRDefault="000F3062" w:rsidP="000F3062">
      <w:pPr>
        <w:pStyle w:val="a3"/>
        <w:ind w:left="142" w:right="141" w:firstLine="566"/>
        <w:jc w:val="both"/>
      </w:pPr>
      <w:r w:rsidRPr="00D67127">
        <w:t xml:space="preserve">Стороны договорились внести следующие изменения в «Коллективный договор </w:t>
      </w:r>
      <w:r w:rsidR="00A23ABC" w:rsidRPr="00A23ABC">
        <w:t>муниципального</w:t>
      </w:r>
      <w:r w:rsidR="00D14BF6">
        <w:t xml:space="preserve"> </w:t>
      </w:r>
      <w:r w:rsidR="00A23ABC" w:rsidRPr="00A23ABC">
        <w:t>бюджетного общеобразовательного учреждения «</w:t>
      </w:r>
      <w:r w:rsidR="005F47F8" w:rsidRPr="005F47F8">
        <w:t>Средняя об</w:t>
      </w:r>
      <w:r w:rsidR="005F47F8">
        <w:t xml:space="preserve">щеобразовательная школа номер 3 </w:t>
      </w:r>
      <w:r w:rsidR="005F47F8" w:rsidRPr="005F47F8">
        <w:t>города Мамадыш</w:t>
      </w:r>
      <w:r w:rsidR="00A23ABC" w:rsidRPr="00A23ABC">
        <w:t xml:space="preserve">»» Мамадышского муниципального района Республики Татарстан </w:t>
      </w:r>
      <w:r w:rsidRPr="00D67127">
        <w:t>на 202</w:t>
      </w:r>
      <w:r w:rsidR="002B1646" w:rsidRPr="00D67127">
        <w:t>4</w:t>
      </w:r>
      <w:r w:rsidRPr="00D67127">
        <w:t>-202</w:t>
      </w:r>
      <w:r w:rsidR="009E7539">
        <w:t>7</w:t>
      </w:r>
      <w:r w:rsidRPr="00D67127">
        <w:t xml:space="preserve"> годы».</w:t>
      </w:r>
    </w:p>
    <w:p w:rsidR="00222856" w:rsidRPr="00D67127" w:rsidRDefault="00222856" w:rsidP="001E1C8C">
      <w:pPr>
        <w:pStyle w:val="a3"/>
        <w:ind w:right="141" w:firstLine="566"/>
        <w:jc w:val="both"/>
      </w:pPr>
    </w:p>
    <w:p w:rsidR="0020243B" w:rsidRPr="00450215" w:rsidRDefault="0020243B" w:rsidP="0020243B">
      <w:pPr>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rsidR="0020243B" w:rsidRPr="00450215" w:rsidRDefault="0020243B" w:rsidP="0020243B">
      <w:pPr>
        <w:ind w:firstLine="708"/>
        <w:jc w:val="both"/>
        <w:rPr>
          <w:rFonts w:ascii="Times New Roman" w:eastAsia="Calibri" w:hAnsi="Times New Roman" w:cs="Times New Roman"/>
          <w:bCs/>
          <w:sz w:val="28"/>
          <w:szCs w:val="28"/>
        </w:rPr>
      </w:pPr>
      <w:r w:rsidRPr="00D67127">
        <w:rPr>
          <w:rFonts w:ascii="Times New Roman" w:eastAsia="Calibri" w:hAnsi="Times New Roman" w:cs="Times New Roman"/>
          <w:b/>
          <w:sz w:val="28"/>
          <w:szCs w:val="28"/>
        </w:rPr>
        <w:t xml:space="preserve">В пункте 1.1.  </w:t>
      </w:r>
      <w:r w:rsidRPr="00450215">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20243B" w:rsidRPr="00450215" w:rsidRDefault="0020243B" w:rsidP="0020243B">
      <w:pPr>
        <w:ind w:firstLine="709"/>
        <w:rPr>
          <w:rFonts w:ascii="Times New Roman" w:eastAsia="Times New Roman" w:hAnsi="Times New Roman" w:cs="Times New Roman"/>
          <w:b/>
          <w:color w:val="000000"/>
          <w:sz w:val="28"/>
          <w:szCs w:val="28"/>
          <w:lang w:eastAsia="ru-RU"/>
          <w14:ligatures w14:val="all"/>
        </w:rPr>
      </w:pPr>
    </w:p>
    <w:p w:rsidR="0020243B" w:rsidRPr="0020243B" w:rsidRDefault="0020243B" w:rsidP="00415D1C">
      <w:pPr>
        <w:ind w:firstLine="709"/>
        <w:jc w:val="left"/>
        <w:rPr>
          <w:rFonts w:ascii="Times New Roman" w:eastAsia="Times New Roman" w:hAnsi="Times New Roman" w:cs="Times New Roman"/>
          <w:b/>
          <w:color w:val="000000"/>
          <w:sz w:val="28"/>
          <w:szCs w:val="28"/>
          <w:lang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r>
        <w:rPr>
          <w:rFonts w:ascii="Times New Roman" w:eastAsia="Times New Roman" w:hAnsi="Times New Roman" w:cs="Times New Roman"/>
          <w:b/>
          <w:color w:val="000000"/>
          <w:sz w:val="28"/>
          <w:szCs w:val="28"/>
          <w:lang w:eastAsia="ru-RU"/>
          <w14:ligatures w14:val="all"/>
        </w:rPr>
        <w:t>I</w:t>
      </w:r>
      <w:r w:rsidRPr="00450215">
        <w:rPr>
          <w:rFonts w:ascii="Times New Roman" w:eastAsia="Times New Roman" w:hAnsi="Times New Roman" w:cs="Times New Roman"/>
          <w:b/>
          <w:color w:val="000000"/>
          <w:sz w:val="28"/>
          <w:szCs w:val="28"/>
          <w:lang w:val="en-US" w:eastAsia="ru-RU"/>
          <w14:ligatures w14:val="all"/>
        </w:rPr>
        <w:t>V</w:t>
      </w:r>
      <w:r>
        <w:rPr>
          <w:rFonts w:ascii="Times New Roman" w:eastAsia="Times New Roman" w:hAnsi="Times New Roman" w:cs="Times New Roman"/>
          <w:b/>
          <w:color w:val="000000"/>
          <w:sz w:val="28"/>
          <w:szCs w:val="28"/>
          <w:lang w:eastAsia="ru-RU"/>
          <w14:ligatures w14:val="all"/>
        </w:rPr>
        <w:t>дополнить пунктом 5</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5</w:t>
      </w:r>
      <w:r w:rsidRPr="00450215">
        <w:rPr>
          <w:rFonts w:ascii="Times New Roman" w:eastAsia="Times New Roman" w:hAnsi="Times New Roman" w:cs="Times New Roman"/>
          <w:color w:val="000000"/>
          <w:sz w:val="28"/>
          <w:szCs w:val="28"/>
          <w:lang w:eastAsia="ru-RU"/>
          <w14:ligatures w14:val="all"/>
        </w:rPr>
        <w:t xml:space="preserve">.1. </w:t>
      </w:r>
      <w:r w:rsidRPr="00450215">
        <w:rPr>
          <w:rFonts w:ascii="Times New Roman" w:eastAsia="Times New Roman" w:hAnsi="Times New Roman" w:cs="Times New Roman"/>
          <w:color w:val="000000"/>
          <w:sz w:val="28"/>
          <w:szCs w:val="28"/>
          <w:lang w:val="x-none" w:eastAsia="ru-RU"/>
          <w14:ligatures w14:val="all"/>
        </w:rPr>
        <w:t>Стороны обязуются</w:t>
      </w:r>
      <w:r w:rsidRPr="00450215">
        <w:rPr>
          <w:rFonts w:ascii="Times New Roman" w:eastAsia="Times New Roman" w:hAnsi="Times New Roman" w:cs="Times New Roman"/>
          <w:color w:val="000000"/>
          <w:sz w:val="28"/>
          <w:szCs w:val="28"/>
          <w:lang w:eastAsia="ru-RU"/>
          <w14:ligatures w14:val="all"/>
        </w:rPr>
        <w:t>:</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Pr="00450215">
        <w:rPr>
          <w:rFonts w:ascii="Times New Roman" w:eastAsia="Times New Roman" w:hAnsi="Times New Roman" w:cs="Times New Roman"/>
          <w:color w:val="000000"/>
          <w:sz w:val="28"/>
          <w:szCs w:val="28"/>
          <w:lang w:eastAsia="ru-RU"/>
          <w14:ligatures w14:val="all"/>
        </w:rPr>
        <w:t>.1.1. О</w:t>
      </w:r>
      <w:proofErr w:type="spellStart"/>
      <w:r w:rsidRPr="00450215">
        <w:rPr>
          <w:rFonts w:ascii="Times New Roman" w:eastAsia="Times New Roman" w:hAnsi="Times New Roman" w:cs="Times New Roman"/>
          <w:color w:val="000000"/>
          <w:sz w:val="28"/>
          <w:szCs w:val="28"/>
          <w:lang w:val="x-none" w:eastAsia="ru-RU"/>
          <w14:ligatures w14:val="all"/>
        </w:rPr>
        <w:t>существлять</w:t>
      </w:r>
      <w:proofErr w:type="spellEnd"/>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 xml:space="preserve">систематический анализ данных по материальному положению, выплате заработной платы работникам и оперативно информировать </w:t>
      </w:r>
      <w:r w:rsidR="00C721BC" w:rsidRPr="00C721BC">
        <w:rPr>
          <w:rFonts w:ascii="Times New Roman" w:eastAsia="Times New Roman" w:hAnsi="Times New Roman" w:cs="Times New Roman"/>
          <w:color w:val="000000"/>
          <w:sz w:val="28"/>
          <w:szCs w:val="28"/>
          <w:lang w:val="x-none" w:eastAsia="ru-RU"/>
          <w14:ligatures w14:val="all"/>
        </w:rPr>
        <w:t>Исполнительны</w:t>
      </w:r>
      <w:r w:rsidR="00C721BC">
        <w:rPr>
          <w:rFonts w:ascii="Times New Roman" w:eastAsia="Times New Roman" w:hAnsi="Times New Roman" w:cs="Times New Roman"/>
          <w:color w:val="000000"/>
          <w:sz w:val="28"/>
          <w:szCs w:val="28"/>
          <w:lang w:eastAsia="ru-RU"/>
          <w14:ligatures w14:val="all"/>
        </w:rPr>
        <w:t>й</w:t>
      </w:r>
      <w:r w:rsidR="00D14BF6">
        <w:rPr>
          <w:rFonts w:ascii="Times New Roman" w:eastAsia="Times New Roman" w:hAnsi="Times New Roman" w:cs="Times New Roman"/>
          <w:color w:val="000000"/>
          <w:sz w:val="28"/>
          <w:szCs w:val="28"/>
          <w:lang w:val="x-none" w:eastAsia="ru-RU"/>
          <w14:ligatures w14:val="all"/>
        </w:rPr>
        <w:t xml:space="preserve"> комитет Мамадышского </w:t>
      </w:r>
      <w:r w:rsidR="00C721BC" w:rsidRPr="00C721BC">
        <w:rPr>
          <w:rFonts w:ascii="Times New Roman" w:eastAsia="Times New Roman" w:hAnsi="Times New Roman" w:cs="Times New Roman"/>
          <w:color w:val="000000"/>
          <w:sz w:val="28"/>
          <w:szCs w:val="28"/>
          <w:lang w:val="x-none" w:eastAsia="ru-RU"/>
          <w14:ligatures w14:val="all"/>
        </w:rPr>
        <w:t xml:space="preserve">муниципального </w:t>
      </w:r>
      <w:r w:rsidR="00D14BF6">
        <w:rPr>
          <w:rFonts w:ascii="Times New Roman" w:eastAsia="Times New Roman" w:hAnsi="Times New Roman" w:cs="Times New Roman"/>
          <w:color w:val="000000"/>
          <w:sz w:val="28"/>
          <w:szCs w:val="28"/>
          <w:lang w:eastAsia="ru-RU"/>
          <w14:ligatures w14:val="all"/>
        </w:rPr>
        <w:t>р</w:t>
      </w:r>
      <w:proofErr w:type="spellStart"/>
      <w:r w:rsidR="00C721BC" w:rsidRPr="00C721BC">
        <w:rPr>
          <w:rFonts w:ascii="Times New Roman" w:eastAsia="Times New Roman" w:hAnsi="Times New Roman" w:cs="Times New Roman"/>
          <w:color w:val="000000"/>
          <w:sz w:val="28"/>
          <w:szCs w:val="28"/>
          <w:lang w:val="x-none" w:eastAsia="ru-RU"/>
          <w14:ligatures w14:val="all"/>
        </w:rPr>
        <w:t>айона</w:t>
      </w:r>
      <w:proofErr w:type="spellEnd"/>
      <w:r w:rsidR="00C721BC" w:rsidRPr="00C721BC">
        <w:rPr>
          <w:rFonts w:ascii="Times New Roman" w:eastAsia="Times New Roman" w:hAnsi="Times New Roman" w:cs="Times New Roman"/>
          <w:color w:val="000000"/>
          <w:sz w:val="28"/>
          <w:szCs w:val="28"/>
          <w:lang w:val="x-none" w:eastAsia="ru-RU"/>
          <w14:ligatures w14:val="all"/>
        </w:rPr>
        <w:t xml:space="preserve"> Республики Татарстан </w:t>
      </w:r>
      <w:r w:rsidRPr="00450215">
        <w:rPr>
          <w:rFonts w:ascii="Times New Roman" w:eastAsia="Times New Roman" w:hAnsi="Times New Roman" w:cs="Times New Roman"/>
          <w:color w:val="000000"/>
          <w:sz w:val="28"/>
          <w:szCs w:val="28"/>
          <w:lang w:val="x-none" w:eastAsia="ru-RU"/>
          <w14:ligatures w14:val="all"/>
        </w:rPr>
        <w:t>об его итогах для принятия соответствующих мер.</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5</w:t>
      </w:r>
      <w:r w:rsidRPr="00450215">
        <w:rPr>
          <w:rFonts w:ascii="Times New Roman" w:eastAsia="Times New Roman" w:hAnsi="Times New Roman" w:cs="Times New Roman"/>
          <w:color w:val="000000"/>
          <w:sz w:val="28"/>
          <w:szCs w:val="28"/>
          <w:lang w:eastAsia="ru-RU"/>
          <w14:ligatures w14:val="all"/>
        </w:rPr>
        <w:t>.1.2.</w:t>
      </w:r>
      <w:r w:rsidRPr="00531A0F">
        <w:rPr>
          <w:rFonts w:ascii="Times New Roman" w:eastAsia="Times New Roman" w:hAnsi="Times New Roman" w:cs="Times New Roman"/>
          <w:color w:val="C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1" w:name="_Hlk184824209"/>
      <w:r w:rsidRPr="00450215">
        <w:rPr>
          <w:rFonts w:ascii="Times New Roman" w:eastAsia="Times New Roman" w:hAnsi="Times New Roman" w:cs="Times New Roman"/>
          <w:color w:val="000000"/>
          <w:sz w:val="28"/>
          <w:szCs w:val="28"/>
          <w:lang w:eastAsia="ru-RU"/>
          <w14:ligatures w14:val="all"/>
        </w:rPr>
        <w:t>до целевых показателей</w:t>
      </w:r>
      <w:bookmarkEnd w:id="1"/>
      <w:r w:rsidRPr="00450215">
        <w:rPr>
          <w:rFonts w:ascii="Times New Roman" w:eastAsia="Times New Roman" w:hAnsi="Times New Roman" w:cs="Times New Roman"/>
          <w:color w:val="000000"/>
          <w:sz w:val="28"/>
          <w:szCs w:val="28"/>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20243B" w:rsidRPr="00450215" w:rsidRDefault="00C721BC"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sidRPr="00450215">
        <w:rPr>
          <w:rFonts w:ascii="Times New Roman" w:eastAsia="Times New Roman" w:hAnsi="Times New Roman" w:cs="Times New Roman"/>
          <w:sz w:val="28"/>
          <w:szCs w:val="28"/>
          <w:lang w:eastAsia="ru-RU"/>
          <w14:ligatures w14:val="all"/>
        </w:rPr>
        <w:t>.1.3. Стороны в рамках коллективно-договорного регулирования принимают меры по:</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rsidR="0020243B" w:rsidRPr="00450215" w:rsidRDefault="0020243B" w:rsidP="0020243B">
      <w:pPr>
        <w:ind w:firstLine="709"/>
        <w:jc w:val="both"/>
        <w:rPr>
          <w:rFonts w:ascii="Times New Roman" w:eastAsia="Times New Roman" w:hAnsi="Times New Roman" w:cs="Times New Roman"/>
          <w:sz w:val="18"/>
          <w:szCs w:val="18"/>
          <w:lang w:eastAsia="ru-RU"/>
          <w14:ligatures w14:val="all"/>
        </w:rPr>
      </w:pPr>
    </w:p>
    <w:p w:rsidR="0020243B" w:rsidRPr="00450215" w:rsidRDefault="0020243B" w:rsidP="0020243B">
      <w:pPr>
        <w:ind w:firstLine="709"/>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rsidR="0020243B" w:rsidRPr="00450215" w:rsidRDefault="00C721BC"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sidRPr="00450215">
        <w:rPr>
          <w:rFonts w:ascii="Times New Roman" w:eastAsia="Times New Roman" w:hAnsi="Times New Roman" w:cs="Times New Roman"/>
          <w:color w:val="000000"/>
          <w:sz w:val="28"/>
          <w:szCs w:val="28"/>
          <w:lang w:val="x-none" w:eastAsia="ru-RU"/>
          <w14:ligatures w14:val="all"/>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rsidR="0020243B" w:rsidRPr="00450215" w:rsidRDefault="00C721BC" w:rsidP="0020243B">
      <w:pPr>
        <w:widowControl w:val="0"/>
        <w:suppressAutoHyphens/>
        <w:autoSpaceDE w:val="0"/>
        <w:ind w:firstLine="709"/>
        <w:jc w:val="both"/>
        <w:rPr>
          <w:rFonts w:ascii="Times New Roman" w:eastAsia="Arial" w:hAnsi="Times New Roman" w:cs="Times New Roman"/>
          <w:sz w:val="28"/>
          <w:szCs w:val="28"/>
          <w:lang w:eastAsia="ar-SA"/>
          <w14:ligatures w14:val="all"/>
        </w:rPr>
      </w:pPr>
      <w:r>
        <w:rPr>
          <w:rFonts w:ascii="Times New Roman" w:eastAsia="Arial" w:hAnsi="Times New Roman" w:cs="Times New Roman"/>
          <w:sz w:val="28"/>
          <w:szCs w:val="28"/>
          <w:lang w:eastAsia="ar-SA"/>
          <w14:ligatures w14:val="all"/>
        </w:rPr>
        <w:t>5</w:t>
      </w:r>
      <w:r w:rsidR="0020243B" w:rsidRPr="00450215">
        <w:rPr>
          <w:rFonts w:ascii="Times New Roman" w:eastAsia="Arial" w:hAnsi="Times New Roman" w:cs="Times New Roman"/>
          <w:sz w:val="28"/>
          <w:szCs w:val="28"/>
          <w:lang w:eastAsia="ar-SA"/>
          <w14:ligatures w14:val="all"/>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5F47F8" w:rsidRDefault="00C721BC" w:rsidP="0020243B">
      <w:pPr>
        <w:ind w:firstLine="709"/>
        <w:contextualSpacing/>
        <w:jc w:val="both"/>
        <w:rPr>
          <w:rFonts w:ascii="Times New Roman" w:eastAsia="Calibri" w:hAnsi="Times New Roman" w:cs="Times New Roman"/>
          <w:color w:val="C00000"/>
          <w:sz w:val="28"/>
          <w:szCs w:val="28"/>
          <w14:ligatures w14:val="all"/>
        </w:rPr>
      </w:pPr>
      <w:r>
        <w:rPr>
          <w:rFonts w:ascii="Times New Roman" w:eastAsia="Calibri" w:hAnsi="Times New Roman" w:cs="Times New Roman"/>
          <w:sz w:val="28"/>
          <w:szCs w:val="28"/>
          <w14:ligatures w14:val="all"/>
        </w:rPr>
        <w:t>5</w:t>
      </w:r>
      <w:r w:rsidR="0020243B" w:rsidRPr="00450215">
        <w:rPr>
          <w:rFonts w:ascii="Times New Roman" w:eastAsia="Calibri" w:hAnsi="Times New Roman" w:cs="Times New Roman"/>
          <w:sz w:val="28"/>
          <w:szCs w:val="28"/>
          <w14:ligatures w14:val="all"/>
        </w:rPr>
        <w:t>.2.3.</w:t>
      </w:r>
      <w:r w:rsidR="0020243B" w:rsidRPr="00450215">
        <w:rPr>
          <w:rFonts w:ascii="Times New Roman" w:eastAsia="Calibri" w:hAnsi="Times New Roman" w:cs="Times New Roman"/>
          <w:b/>
          <w:sz w:val="28"/>
          <w:szCs w:val="28"/>
          <w14:ligatures w14:val="all"/>
        </w:rPr>
        <w:t xml:space="preserve"> </w:t>
      </w:r>
      <w:r w:rsidR="0020243B" w:rsidRPr="00450215">
        <w:rPr>
          <w:rFonts w:ascii="Times New Roman" w:eastAsia="Calibri" w:hAnsi="Times New Roman" w:cs="Times New Roman"/>
          <w:sz w:val="28"/>
          <w:szCs w:val="28"/>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w:t>
      </w:r>
      <w:r>
        <w:rPr>
          <w:rFonts w:ascii="Times New Roman" w:eastAsia="Calibri" w:hAnsi="Times New Roman" w:cs="Times New Roman"/>
          <w:sz w:val="28"/>
          <w:szCs w:val="28"/>
          <w14:ligatures w14:val="all"/>
        </w:rPr>
        <w:t xml:space="preserve"> к нему приложение</w:t>
      </w:r>
      <w:r w:rsidR="0020243B" w:rsidRPr="00450215">
        <w:rPr>
          <w:rFonts w:ascii="Times New Roman" w:eastAsia="Calibri" w:hAnsi="Times New Roman" w:cs="Times New Roman"/>
          <w:sz w:val="28"/>
          <w:szCs w:val="28"/>
          <w14:ligatures w14:val="all"/>
        </w:rPr>
        <w:t>м</w:t>
      </w:r>
      <w:r>
        <w:rPr>
          <w:rFonts w:ascii="Times New Roman" w:eastAsia="Calibri" w:hAnsi="Times New Roman" w:cs="Times New Roman"/>
          <w:sz w:val="28"/>
          <w:szCs w:val="28"/>
          <w14:ligatures w14:val="all"/>
        </w:rPr>
        <w:t xml:space="preserve">: </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rsidR="0020243B" w:rsidRPr="00450215" w:rsidRDefault="00C721BC" w:rsidP="0020243B">
      <w:pPr>
        <w:ind w:firstLine="709"/>
        <w:contextualSpacing/>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5</w:t>
      </w:r>
      <w:r w:rsidR="0020243B" w:rsidRPr="00450215">
        <w:rPr>
          <w:rFonts w:ascii="Times New Roman" w:eastAsia="Times New Roman" w:hAnsi="Times New Roman" w:cs="Times New Roman"/>
          <w:sz w:val="28"/>
          <w:szCs w:val="28"/>
          <w:lang w:val="x-none" w:eastAsia="ru-RU"/>
          <w14:ligatures w14:val="all"/>
        </w:rPr>
        <w:t>.2.4. Отнесение должностей работников образовательных</w:t>
      </w:r>
      <w:r w:rsidR="0020243B" w:rsidRPr="00450215">
        <w:rPr>
          <w:rFonts w:ascii="Times New Roman" w:eastAsia="Times New Roman" w:hAnsi="Times New Roman" w:cs="Times New Roman"/>
          <w:color w:val="FF0000"/>
          <w:sz w:val="28"/>
          <w:szCs w:val="28"/>
          <w:lang w:val="x-none"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организаций</w:t>
      </w:r>
      <w:r w:rsidR="0020243B" w:rsidRPr="00450215">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rsidR="0020243B" w:rsidRPr="00450215" w:rsidRDefault="00C721BC" w:rsidP="0020243B">
      <w:pPr>
        <w:ind w:firstLine="709"/>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5</w:t>
      </w:r>
      <w:r w:rsidR="0020243B" w:rsidRPr="00450215">
        <w:rPr>
          <w:rFonts w:ascii="Times New Roman" w:eastAsia="Calibri" w:hAnsi="Times New Roman" w:cs="Times New Roman"/>
          <w:sz w:val="28"/>
          <w:szCs w:val="28"/>
          <w14:ligatures w14:val="all"/>
        </w:rPr>
        <w:t>.3.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в) выплат компенсационного характера.</w:t>
      </w:r>
    </w:p>
    <w:p w:rsidR="0020243B" w:rsidRPr="00450215" w:rsidRDefault="00C721BC"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5</w:t>
      </w:r>
      <w:r w:rsidR="0020243B" w:rsidRPr="00450215">
        <w:rPr>
          <w:rFonts w:ascii="Times New Roman" w:eastAsia="Times New Roman" w:hAnsi="Times New Roman" w:cs="Times New Roman"/>
          <w:color w:val="000000"/>
          <w:sz w:val="28"/>
          <w:szCs w:val="28"/>
          <w:lang w:eastAsia="ru-RU"/>
          <w14:ligatures w14:val="all"/>
        </w:rPr>
        <w:t xml:space="preserve">.3.1. Базовые оклады работников </w:t>
      </w:r>
      <w:r w:rsidR="0020243B" w:rsidRPr="00450215">
        <w:rPr>
          <w:rFonts w:ascii="Times New Roman" w:eastAsia="Times New Roman" w:hAnsi="Times New Roman" w:cs="Times New Roman"/>
          <w:sz w:val="28"/>
          <w:szCs w:val="28"/>
          <w:lang w:eastAsia="ru-RU"/>
          <w14:ligatures w14:val="all"/>
        </w:rPr>
        <w:t>государственных</w:t>
      </w:r>
      <w:r w:rsidR="0020243B" w:rsidRPr="00450215">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20243B" w:rsidRPr="00450215" w:rsidRDefault="00C721BC" w:rsidP="0020243B">
      <w:pPr>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5</w:t>
      </w:r>
      <w:r w:rsidR="0020243B" w:rsidRPr="00450215">
        <w:rPr>
          <w:rFonts w:ascii="Times New Roman" w:eastAsia="Times New Roman" w:hAnsi="Times New Roman" w:cs="Times New Roman"/>
          <w:sz w:val="28"/>
          <w:szCs w:val="28"/>
          <w:lang w:val="x-none" w:eastAsia="ru-RU"/>
          <w14:ligatures w14:val="all"/>
        </w:rPr>
        <w:t>.</w:t>
      </w:r>
      <w:r w:rsidR="0020243B">
        <w:rPr>
          <w:rFonts w:ascii="Times New Roman" w:eastAsia="Times New Roman" w:hAnsi="Times New Roman" w:cs="Times New Roman"/>
          <w:sz w:val="28"/>
          <w:szCs w:val="28"/>
          <w:lang w:eastAsia="ru-RU"/>
          <w14:ligatures w14:val="all"/>
        </w:rPr>
        <w:t>3.2</w:t>
      </w:r>
      <w:r w:rsidR="0020243B" w:rsidRPr="00450215">
        <w:rPr>
          <w:rFonts w:ascii="Times New Roman" w:eastAsia="Times New Roman" w:hAnsi="Times New Roman" w:cs="Times New Roman"/>
          <w:sz w:val="28"/>
          <w:szCs w:val="28"/>
          <w:lang w:val="x-none" w:eastAsia="ru-RU"/>
          <w14:ligatures w14:val="all"/>
        </w:rPr>
        <w:t>. Стимулирующий фонд оплаты труда государственных и муниципальных образовательных</w:t>
      </w:r>
      <w:r w:rsidR="0020243B" w:rsidRPr="00450215">
        <w:rPr>
          <w:rFonts w:ascii="Times New Roman" w:eastAsia="Times New Roman" w:hAnsi="Times New Roman" w:cs="Times New Roman"/>
          <w:color w:val="FF0000"/>
          <w:sz w:val="28"/>
          <w:szCs w:val="28"/>
          <w:lang w:val="x-none"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организаций</w:t>
      </w:r>
      <w:r w:rsidR="0020243B" w:rsidRPr="00450215">
        <w:rPr>
          <w:rFonts w:ascii="Times New Roman" w:eastAsia="Times New Roman" w:hAnsi="Times New Roman" w:cs="Times New Roman"/>
          <w:sz w:val="28"/>
          <w:szCs w:val="28"/>
          <w:lang w:val="x-none" w:eastAsia="ru-RU"/>
          <w14:ligatures w14:val="all"/>
        </w:rPr>
        <w:t xml:space="preserve"> включает в себя:</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lastRenderedPageBreak/>
        <w:t>- выплаты за квалификационную категорию;</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-выплаты за наличие почетных званий и ведомственных наград;</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Calibri" w:hAnsi="Times New Roman" w:cs="Times New Roman"/>
          <w:sz w:val="28"/>
          <w:szCs w:val="28"/>
          <w14:ligatures w14:val="all"/>
        </w:rPr>
        <w:t>- выплаты за стаж работы по профилю;</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w:t>
      </w:r>
      <w:r w:rsidRPr="00450215">
        <w:rPr>
          <w:rFonts w:ascii="Times New Roman" w:eastAsia="Times New Roman" w:hAnsi="Times New Roman" w:cs="Times New Roman"/>
          <w:sz w:val="28"/>
          <w:szCs w:val="28"/>
          <w:lang w:eastAsia="ru-RU"/>
          <w14:ligatures w14:val="standardContextual"/>
        </w:rPr>
        <w:lastRenderedPageBreak/>
        <w:t xml:space="preserve">учителей и преподавателей общеобразовательных организациях) </w:t>
      </w:r>
      <w:r w:rsidRPr="00450215">
        <w:rPr>
          <w:rFonts w:ascii="Times New Roman" w:eastAsia="Times New Roman" w:hAnsi="Times New Roman" w:cs="Times New Roman"/>
          <w:color w:val="000000" w:themeColor="text1"/>
          <w:sz w:val="28"/>
          <w:szCs w:val="28"/>
          <w:lang w:eastAsia="ru-RU"/>
          <w14:ligatures w14:val="standardContextual"/>
        </w:rPr>
        <w:t xml:space="preserve">педагогических работников </w:t>
      </w:r>
      <w:r w:rsidRPr="00450215">
        <w:rPr>
          <w:rFonts w:ascii="Times New Roman" w:eastAsia="Times New Roman" w:hAnsi="Times New Roman" w:cs="Times New Roman"/>
          <w:sz w:val="28"/>
          <w:szCs w:val="28"/>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2" w:name="sub_10561"/>
      <w:r>
        <w:rPr>
          <w:rFonts w:ascii="Times New Roman" w:eastAsia="Times New Roman" w:hAnsi="Times New Roman" w:cs="Times New Roman"/>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 xml:space="preserve">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3" w:name="sub_10563"/>
      <w:bookmarkEnd w:id="2"/>
      <w:r>
        <w:rPr>
          <w:rFonts w:ascii="Times New Roman" w:eastAsia="Times New Roman" w:hAnsi="Times New Roman" w:cs="Times New Roman"/>
          <w:sz w:val="28"/>
          <w:szCs w:val="28"/>
          <w:lang w:eastAsia="ru-RU"/>
          <w14:ligatures w14:val="standardContextual"/>
        </w:rPr>
        <w:t xml:space="preserve"> </w:t>
      </w:r>
      <w:r w:rsidR="005F47F8">
        <w:rPr>
          <w:rFonts w:ascii="Times New Roman" w:eastAsia="Calibri" w:hAnsi="Times New Roman" w:cs="Times New Roman"/>
          <w:color w:val="C00000"/>
          <w:sz w:val="28"/>
          <w:szCs w:val="28"/>
          <w14:ligatures w14:val="all"/>
        </w:rPr>
        <w:t xml:space="preserve">    </w:t>
      </w:r>
      <w:r w:rsidRPr="00450215">
        <w:rPr>
          <w:rFonts w:ascii="Times New Roman" w:eastAsia="Times New Roman" w:hAnsi="Times New Roman" w:cs="Times New Roman"/>
          <w:sz w:val="28"/>
          <w:szCs w:val="28"/>
          <w:lang w:eastAsia="ru-RU"/>
          <w14:ligatures w14:val="standardContextual"/>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450215">
          <w:rPr>
            <w:rFonts w:ascii="Times New Roman" w:eastAsia="Times New Roman" w:hAnsi="Times New Roman" w:cs="Times New Roman"/>
            <w:sz w:val="28"/>
            <w:szCs w:val="28"/>
            <w:lang w:eastAsia="ru-RU"/>
            <w14:ligatures w14:val="standardContextual"/>
          </w:rPr>
          <w:t>Указом</w:t>
        </w:r>
      </w:hyperlink>
      <w:r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2012 года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597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О мероприятиях по реализации государственной социальной политики</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Pr="00450215">
        <w:rPr>
          <w:rFonts w:ascii="Times New Roman" w:eastAsia="Times New Roman" w:hAnsi="Times New Roman" w:cs="Times New Roman"/>
          <w:sz w:val="28"/>
          <w:szCs w:val="28"/>
          <w:lang w:eastAsia="ru-RU"/>
          <w14:ligatures w14:val="standardContextual"/>
        </w:rPr>
        <w:t xml:space="preserve"> организации.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4" w:name="sub_10572"/>
      <w:bookmarkEnd w:id="3"/>
      <w:r>
        <w:rPr>
          <w:rFonts w:ascii="Times New Roman" w:eastAsia="Times New Roman" w:hAnsi="Times New Roman" w:cs="Times New Roman"/>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организации и коллективными договорами.</w:t>
      </w:r>
    </w:p>
    <w:bookmarkEnd w:id="4"/>
    <w:p w:rsidR="0020243B" w:rsidRPr="00450215" w:rsidRDefault="00C721BC" w:rsidP="0020243B">
      <w:pPr>
        <w:keepNext/>
        <w:keepLines/>
        <w:ind w:firstLine="708"/>
        <w:jc w:val="both"/>
        <w:outlineLvl w:val="0"/>
        <w:rPr>
          <w:rFonts w:ascii="Times New Roman" w:eastAsia="Times New Roman" w:hAnsi="Times New Roman" w:cs="Times New Roman"/>
          <w:b/>
          <w:bCs/>
          <w:color w:val="26282F"/>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5</w:t>
      </w:r>
      <w:r w:rsidR="0020243B" w:rsidRPr="00450215">
        <w:rPr>
          <w:rFonts w:ascii="Times New Roman" w:eastAsia="Arial" w:hAnsi="Times New Roman" w:cs="Times New Roman"/>
          <w:color w:val="000000" w:themeColor="text1"/>
          <w:sz w:val="28"/>
          <w:szCs w:val="28"/>
          <w:lang w:eastAsia="ar-SA"/>
          <w14:ligatures w14:val="all"/>
        </w:rPr>
        <w:t>.</w:t>
      </w:r>
      <w:r w:rsidR="00A23ABC">
        <w:rPr>
          <w:rFonts w:ascii="Times New Roman" w:eastAsia="Arial" w:hAnsi="Times New Roman" w:cs="Times New Roman"/>
          <w:color w:val="000000" w:themeColor="text1"/>
          <w:sz w:val="28"/>
          <w:szCs w:val="28"/>
          <w:lang w:eastAsia="ar-SA"/>
          <w14:ligatures w14:val="all"/>
        </w:rPr>
        <w:t>3.2.</w:t>
      </w:r>
      <w:r w:rsidR="0020243B" w:rsidRPr="00450215">
        <w:rPr>
          <w:rFonts w:ascii="Times New Roman" w:eastAsia="Arial" w:hAnsi="Times New Roman" w:cs="Times New Roman"/>
          <w:sz w:val="28"/>
          <w:szCs w:val="28"/>
          <w:lang w:eastAsia="ar-SA"/>
          <w14:ligatures w14:val="all"/>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7" w:history="1">
        <w:r w:rsidR="0020243B" w:rsidRPr="00450215">
          <w:rPr>
            <w:rFonts w:ascii="Times New Roman" w:eastAsia="Times New Roman" w:hAnsi="Times New Roman" w:cs="Times New Roman"/>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20243B" w:rsidRPr="00450215" w:rsidRDefault="0020243B" w:rsidP="0020243B">
      <w:pPr>
        <w:autoSpaceDE w:val="0"/>
        <w:autoSpaceDN w:val="0"/>
        <w:adjustRightInd w:val="0"/>
        <w:ind w:firstLine="709"/>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w:t>
      </w:r>
      <w:r w:rsidRPr="00450215">
        <w:rPr>
          <w:rFonts w:ascii="Times New Roman" w:eastAsia="Arial" w:hAnsi="Times New Roman" w:cs="Times New Roman"/>
          <w:sz w:val="28"/>
          <w:szCs w:val="28"/>
          <w:lang w:eastAsia="ar-SA"/>
          <w14:ligatures w14:val="all"/>
        </w:rPr>
        <w:lastRenderedPageBreak/>
        <w:t xml:space="preserve">профессионального обучения, устанавливается ежемесячное денежное вознаграждение в размере </w:t>
      </w:r>
      <w:r w:rsidR="00914D41">
        <w:rPr>
          <w:rFonts w:ascii="Times New Roman" w:eastAsia="Arial" w:hAnsi="Times New Roman" w:cs="Times New Roman"/>
          <w:sz w:val="28"/>
          <w:szCs w:val="28"/>
          <w:lang w:eastAsia="ar-SA"/>
          <w14:ligatures w14:val="all"/>
        </w:rPr>
        <w:t>10000</w:t>
      </w:r>
      <w:r w:rsidRPr="00450215">
        <w:rPr>
          <w:rFonts w:ascii="Times New Roman" w:eastAsia="Arial" w:hAnsi="Times New Roman" w:cs="Times New Roman"/>
          <w:sz w:val="28"/>
          <w:szCs w:val="28"/>
          <w:lang w:eastAsia="ar-SA"/>
          <w14:ligatures w14:val="all"/>
        </w:rPr>
        <w:t xml:space="preserve"> рублей в месяц за классное руководство.</w:t>
      </w:r>
    </w:p>
    <w:p w:rsidR="0020243B" w:rsidRPr="00450215" w:rsidRDefault="0020243B" w:rsidP="0020243B">
      <w:pPr>
        <w:autoSpaceDE w:val="0"/>
        <w:autoSpaceDN w:val="0"/>
        <w:adjustRightInd w:val="0"/>
        <w:ind w:firstLine="709"/>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20243B" w:rsidRPr="00450215" w:rsidRDefault="00914D41" w:rsidP="00A23ABC">
      <w:pPr>
        <w:ind w:firstLine="708"/>
        <w:jc w:val="both"/>
        <w:rPr>
          <w:rFonts w:ascii="Times New Roman" w:eastAsia="Times New Roman" w:hAnsi="Times New Roman" w:cs="Times New Roman"/>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5</w:t>
      </w:r>
      <w:r w:rsidR="0020243B" w:rsidRPr="00450215">
        <w:rPr>
          <w:rFonts w:ascii="Times New Roman" w:eastAsia="Arial" w:hAnsi="Times New Roman" w:cs="Times New Roman"/>
          <w:color w:val="000000" w:themeColor="text1"/>
          <w:sz w:val="28"/>
          <w:szCs w:val="28"/>
          <w:lang w:eastAsia="ar-SA"/>
          <w14:ligatures w14:val="all"/>
        </w:rPr>
        <w:t>.</w:t>
      </w:r>
      <w:r w:rsidR="0020243B">
        <w:rPr>
          <w:rFonts w:ascii="Times New Roman" w:eastAsia="Arial" w:hAnsi="Times New Roman" w:cs="Times New Roman"/>
          <w:color w:val="000000" w:themeColor="text1"/>
          <w:sz w:val="28"/>
          <w:szCs w:val="28"/>
          <w:lang w:eastAsia="ar-SA"/>
          <w14:ligatures w14:val="all"/>
        </w:rPr>
        <w:t>3.3</w:t>
      </w:r>
      <w:r w:rsidR="0020243B" w:rsidRPr="00450215">
        <w:rPr>
          <w:rFonts w:ascii="Times New Roman" w:eastAsia="Arial" w:hAnsi="Times New Roman" w:cs="Times New Roman"/>
          <w:color w:val="000000" w:themeColor="text1"/>
          <w:sz w:val="28"/>
          <w:szCs w:val="28"/>
          <w:lang w:eastAsia="ar-SA"/>
          <w14:ligatures w14:val="all"/>
        </w:rPr>
        <w:t>.</w:t>
      </w:r>
      <w:r w:rsidR="0020243B" w:rsidRPr="00450215">
        <w:rPr>
          <w:rFonts w:ascii="Times New Roman" w:eastAsia="Arial" w:hAnsi="Times New Roman" w:cs="Times New Roman"/>
          <w:b/>
          <w:bCs/>
          <w:color w:val="000000" w:themeColor="text1"/>
          <w:sz w:val="28"/>
          <w:szCs w:val="28"/>
          <w:lang w:eastAsia="ar-SA"/>
          <w14:ligatures w14:val="all"/>
        </w:rPr>
        <w:t xml:space="preserve"> </w:t>
      </w:r>
      <w:bookmarkStart w:id="5" w:name="sub_10601"/>
      <w:r w:rsidR="0020243B" w:rsidRPr="00450215">
        <w:rPr>
          <w:rFonts w:ascii="Times New Roman" w:eastAsia="Times New Roman" w:hAnsi="Times New Roman" w:cs="Times New Roman"/>
          <w:sz w:val="28"/>
          <w:szCs w:val="28"/>
          <w:lang w:eastAsia="ru-RU"/>
          <w14:ligatures w14:val="standardContextual"/>
        </w:rPr>
        <w:t>К выплатам компенсационного характера в общеобразовательных организациях относятся:</w:t>
      </w:r>
      <w:bookmarkEnd w:id="5"/>
    </w:p>
    <w:p w:rsidR="0020243B" w:rsidRPr="00450215" w:rsidRDefault="0020243B" w:rsidP="005F47F8">
      <w:pPr>
        <w:ind w:firstLine="708"/>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работникам, занятым на работах с вредными и (или) опасными условиями труда;</w:t>
      </w:r>
    </w:p>
    <w:p w:rsidR="0020243B"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педагогическим работникам за дополнительные виды работ;</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с определенными категориями воспитанников (обучающихся);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14:ligatures w14:val="standardContextual"/>
        </w:rPr>
        <w:t xml:space="preserve">в образовательных </w:t>
      </w:r>
      <w:r w:rsidRPr="00450215">
        <w:rPr>
          <w:rFonts w:ascii="Times New Roman" w:eastAsia="Times New Roman" w:hAnsi="Times New Roman" w:cs="Times New Roman"/>
          <w:sz w:val="28"/>
          <w:szCs w:val="28"/>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специфику образовательной программы.</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8" w:history="1">
        <w:r w:rsidRPr="00450215">
          <w:rPr>
            <w:rFonts w:ascii="Times New Roman" w:eastAsia="Times New Roman" w:hAnsi="Times New Roman" w:cs="Times New Roman"/>
            <w:sz w:val="28"/>
            <w:szCs w:val="28"/>
            <w:lang w:eastAsia="ru-RU"/>
            <w14:ligatures w14:val="standardContextual"/>
          </w:rPr>
          <w:t>трудовым законодательством</w:t>
        </w:r>
      </w:hyperlink>
      <w:r w:rsidRPr="00450215">
        <w:rPr>
          <w:rFonts w:ascii="Times New Roman" w:eastAsia="Times New Roman" w:hAnsi="Times New Roman" w:cs="Times New Roman"/>
          <w:sz w:val="28"/>
          <w:szCs w:val="28"/>
          <w:lang w:eastAsia="ru-RU"/>
          <w14:ligatures w14:val="standardContextual"/>
        </w:rPr>
        <w:t xml:space="preserve"> и иными нормативными правовыми актами, содержащими нормы трудового права.</w:t>
      </w:r>
    </w:p>
    <w:p w:rsidR="0020243B" w:rsidRPr="00450215"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color w:val="000000" w:themeColor="text1"/>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 включают в себя: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проверку письменных работ (проверку тетрадей);</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w:t>
      </w:r>
      <w:r w:rsidRPr="00450215">
        <w:rPr>
          <w:rFonts w:ascii="Times New Roman" w:eastAsia="Times New Roman" w:hAnsi="Times New Roman" w:cs="Times New Roman"/>
          <w:sz w:val="28"/>
          <w:szCs w:val="28"/>
          <w:lang w:eastAsia="ru-RU"/>
          <w14:ligatures w14:val="standardContextual"/>
        </w:rPr>
        <w:lastRenderedPageBreak/>
        <w:t>нескольким основаниям, размер выплат рассчитывается по каждому основанию.</w:t>
      </w:r>
    </w:p>
    <w:p w:rsidR="0020243B" w:rsidRPr="00E70B5F" w:rsidRDefault="00531A0F"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002A68">
        <w:rPr>
          <w:rFonts w:ascii="Times New Roman" w:eastAsia="Times New Roman" w:hAnsi="Times New Roman" w:cs="Times New Roman"/>
          <w:sz w:val="28"/>
          <w:szCs w:val="28"/>
          <w:lang w:eastAsia="ru-RU"/>
          <w14:ligatures w14:val="standardContextual"/>
        </w:rPr>
        <w:t>5.5.4</w:t>
      </w:r>
      <w:r w:rsidR="00002A68" w:rsidRPr="00002A68">
        <w:rPr>
          <w:rFonts w:ascii="Times New Roman" w:eastAsia="Times New Roman" w:hAnsi="Times New Roman" w:cs="Times New Roman"/>
          <w:sz w:val="28"/>
          <w:szCs w:val="28"/>
          <w:lang w:eastAsia="ru-RU"/>
          <w14:ligatures w14:val="standardContextual"/>
        </w:rPr>
        <w:t>.</w:t>
      </w:r>
      <w:r w:rsidR="00002A68">
        <w:rPr>
          <w:rFonts w:ascii="Times New Roman" w:eastAsia="Times New Roman" w:hAnsi="Times New Roman" w:cs="Times New Roman"/>
          <w:b/>
          <w:sz w:val="28"/>
          <w:szCs w:val="28"/>
          <w:lang w:eastAsia="ru-RU"/>
          <w14:ligatures w14:val="standardContextual"/>
        </w:rPr>
        <w:t xml:space="preserve"> </w:t>
      </w:r>
      <w:r w:rsidR="0020243B" w:rsidRPr="00E70B5F">
        <w:rPr>
          <w:rFonts w:ascii="Times New Roman" w:eastAsia="Times New Roman" w:hAnsi="Times New Roman" w:cs="Times New Roman"/>
          <w:sz w:val="28"/>
          <w:szCs w:val="28"/>
          <w:lang w:eastAsia="ru-RU"/>
          <w14:ligatures w14:val="standardContextual"/>
        </w:rPr>
        <w:t xml:space="preserve">Формирование фонда оплаты труда </w:t>
      </w:r>
      <w:r w:rsidR="0020243B" w:rsidRPr="00E70B5F">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20243B" w:rsidRPr="00E70B5F">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20243B" w:rsidRPr="00E70B5F">
        <w:rPr>
          <w:rFonts w:ascii="Times New Roman" w:eastAsia="Times New Roman" w:hAnsi="Times New Roman" w:cs="Times New Roman"/>
          <w:color w:val="000000" w:themeColor="text1"/>
          <w:sz w:val="28"/>
          <w:szCs w:val="28"/>
          <w:lang w:eastAsia="ru-RU"/>
          <w14:ligatures w14:val="standardContextual"/>
        </w:rPr>
        <w:t>образовательной</w:t>
      </w:r>
      <w:r w:rsidR="0020243B" w:rsidRPr="00E70B5F">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20243B" w:rsidRDefault="00002A68"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bookmarkStart w:id="6" w:name="sub_10802"/>
      <w:r>
        <w:rPr>
          <w:rFonts w:ascii="Times New Roman" w:eastAsia="Times New Roman" w:hAnsi="Times New Roman" w:cs="Times New Roman"/>
          <w:sz w:val="28"/>
          <w:szCs w:val="28"/>
          <w:lang w:eastAsia="ru-RU"/>
          <w14:ligatures w14:val="standardContextual"/>
        </w:rPr>
        <w:t>5.3.5.</w:t>
      </w:r>
      <w:r w:rsidR="0020243B" w:rsidRPr="00450215">
        <w:rPr>
          <w:rFonts w:ascii="Times New Roman" w:eastAsia="Times New Roman" w:hAnsi="Times New Roman" w:cs="Times New Roman"/>
          <w:sz w:val="28"/>
          <w:szCs w:val="28"/>
          <w:lang w:eastAsia="ru-RU"/>
          <w14:ligatures w14:val="standardContextual"/>
        </w:rPr>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0020243B"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20243B"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20243B" w:rsidRPr="00450215" w:rsidRDefault="00002A68" w:rsidP="00002A68">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7" w:name="sub_10803"/>
      <w:bookmarkEnd w:id="6"/>
      <w:r>
        <w:rPr>
          <w:rFonts w:ascii="Times New Roman" w:eastAsia="Times New Roman" w:hAnsi="Times New Roman" w:cs="Times New Roman"/>
          <w:sz w:val="28"/>
          <w:szCs w:val="28"/>
          <w:lang w:eastAsia="ru-RU"/>
          <w14:ligatures w14:val="standardContextual"/>
        </w:rPr>
        <w:t xml:space="preserve">     5.3.6</w:t>
      </w:r>
      <w:r w:rsidR="0020243B" w:rsidRPr="00450215">
        <w:rPr>
          <w:rFonts w:ascii="Times New Roman" w:eastAsia="Times New Roman" w:hAnsi="Times New Roman" w:cs="Times New Roman"/>
          <w:sz w:val="28"/>
          <w:szCs w:val="28"/>
          <w:lang w:eastAsia="ru-RU"/>
          <w14:ligatures w14:val="standardContextual"/>
        </w:rPr>
        <w:t xml:space="preserve"> Экономия фонда оплаты труда, сложившаяся в ходе исполнения плана финансово-хозяйственной деятельности </w:t>
      </w:r>
      <w:r w:rsidR="0020243B"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20243B"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20243B"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20243B"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Положения (постановление КМ РТ № 412 от 31.05.2018).</w:t>
      </w:r>
    </w:p>
    <w:bookmarkEnd w:id="7"/>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10"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82-ФЗ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О минимальном размере оплаты труда</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организации определяется учредителем общеобразовательной организации.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Ответственность за использование экономии фонда оплаты труда, </w:t>
      </w:r>
      <w:r w:rsidRPr="00450215">
        <w:rPr>
          <w:rFonts w:ascii="Times New Roman" w:eastAsia="Times New Roman" w:hAnsi="Times New Roman" w:cs="Times New Roman"/>
          <w:sz w:val="28"/>
          <w:szCs w:val="28"/>
          <w:lang w:eastAsia="ru-RU"/>
          <w14:ligatures w14:val="standardContextual"/>
        </w:rPr>
        <w:lastRenderedPageBreak/>
        <w:t>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20243B" w:rsidRPr="00366893" w:rsidRDefault="00002A68" w:rsidP="0020243B">
      <w:pPr>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5</w:t>
      </w:r>
      <w:r w:rsidR="0020243B" w:rsidRPr="00366893">
        <w:rPr>
          <w:rFonts w:ascii="Times New Roman" w:eastAsia="Times New Roman" w:hAnsi="Times New Roman" w:cs="Times New Roman"/>
          <w:sz w:val="28"/>
          <w:szCs w:val="28"/>
          <w:lang w:val="x-none" w:eastAsia="ru-RU"/>
          <w14:ligatures w14:val="all"/>
        </w:rPr>
        <w:t>.4. В пределах выделенного Фонда оплаты труда образовательная организация самостоятельно устанавливает штатное расписание</w:t>
      </w:r>
      <w:r w:rsidR="0020243B" w:rsidRPr="00366893">
        <w:rPr>
          <w:rFonts w:ascii="Times New Roman" w:eastAsia="Times New Roman" w:hAnsi="Times New Roman" w:cs="Times New Roman"/>
          <w:sz w:val="28"/>
          <w:szCs w:val="28"/>
          <w:lang w:eastAsia="ru-RU"/>
          <w14:ligatures w14:val="all"/>
        </w:rPr>
        <w:t xml:space="preserve"> </w:t>
      </w:r>
      <w:r w:rsidR="0020243B" w:rsidRPr="00366893">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rsidR="0020243B" w:rsidRPr="00450215" w:rsidRDefault="00002A68"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Pr>
          <w:rFonts w:ascii="Times New Roman" w:eastAsia="Times New Roman" w:hAnsi="Times New Roman" w:cs="Times New Roman"/>
          <w:color w:val="000000"/>
          <w:sz w:val="28"/>
          <w:szCs w:val="28"/>
          <w:lang w:val="x-none" w:eastAsia="ru-RU"/>
          <w14:ligatures w14:val="all"/>
        </w:rPr>
        <w:t>.</w:t>
      </w:r>
      <w:r w:rsidR="0020243B" w:rsidRPr="00450215">
        <w:rPr>
          <w:rFonts w:ascii="Times New Roman" w:eastAsia="Times New Roman" w:hAnsi="Times New Roman" w:cs="Times New Roman"/>
          <w:color w:val="000000"/>
          <w:sz w:val="28"/>
          <w:szCs w:val="28"/>
          <w:lang w:val="x-none" w:eastAsia="ru-RU"/>
          <w14:ligatures w14:val="all"/>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w:t>
      </w:r>
      <w:r>
        <w:rPr>
          <w:rFonts w:ascii="Times New Roman" w:eastAsia="Times New Roman" w:hAnsi="Times New Roman" w:cs="Times New Roman"/>
          <w:color w:val="000000"/>
          <w:sz w:val="28"/>
          <w:szCs w:val="28"/>
          <w:lang w:eastAsia="ru-RU"/>
          <w14:ligatures w14:val="all"/>
        </w:rPr>
        <w:t xml:space="preserve">атьей </w:t>
      </w:r>
      <w:r w:rsidRPr="00450215">
        <w:rPr>
          <w:rFonts w:ascii="Times New Roman" w:eastAsia="Times New Roman" w:hAnsi="Times New Roman" w:cs="Times New Roman"/>
          <w:color w:val="000000"/>
          <w:sz w:val="28"/>
          <w:szCs w:val="28"/>
          <w:lang w:val="x-none" w:eastAsia="ru-RU"/>
          <w14:ligatures w14:val="all"/>
        </w:rPr>
        <w:t>372 ТК РФ.</w:t>
      </w:r>
    </w:p>
    <w:p w:rsidR="0020243B" w:rsidRPr="00450215" w:rsidRDefault="00002A68"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eastAsia="ru-RU"/>
          <w14:ligatures w14:val="all"/>
        </w:rPr>
        <w:t>.</w:t>
      </w:r>
      <w:r w:rsidR="0020243B" w:rsidRPr="00450215">
        <w:rPr>
          <w:rFonts w:ascii="Times New Roman" w:eastAsia="Times New Roman" w:hAnsi="Times New Roman" w:cs="Times New Roman"/>
          <w:sz w:val="28"/>
          <w:szCs w:val="28"/>
          <w:lang w:eastAsia="ru-RU"/>
          <w14:ligatures w14:val="all"/>
        </w:rPr>
        <w:t xml:space="preserve">6. </w:t>
      </w:r>
      <w:bookmarkStart w:id="8" w:name="sub_1366"/>
      <w:r w:rsidR="0020243B"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0243B" w:rsidRPr="00450215" w:rsidRDefault="00002A68"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sidRPr="00450215">
        <w:rPr>
          <w:rFonts w:ascii="Times New Roman" w:eastAsia="Times New Roman" w:hAnsi="Times New Roman" w:cs="Times New Roman"/>
          <w:sz w:val="28"/>
          <w:szCs w:val="28"/>
          <w:lang w:eastAsia="ru-RU"/>
          <w14:ligatures w14:val="all"/>
        </w:rPr>
        <w:t>.6.1.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w:t>
      </w:r>
      <w:r w:rsidR="0020243B">
        <w:rPr>
          <w:rFonts w:ascii="Times New Roman" w:eastAsia="Times New Roman" w:hAnsi="Times New Roman" w:cs="Times New Roman"/>
          <w:sz w:val="28"/>
          <w:szCs w:val="28"/>
          <w:lang w:eastAsia="ru-RU"/>
          <w14:ligatures w14:val="all"/>
        </w:rPr>
        <w:t>аты заработной зарплаты (ст.136 </w:t>
      </w:r>
      <w:r w:rsidR="0020243B" w:rsidRPr="00450215">
        <w:rPr>
          <w:rFonts w:ascii="Times New Roman" w:eastAsia="Times New Roman" w:hAnsi="Times New Roman" w:cs="Times New Roman"/>
          <w:sz w:val="28"/>
          <w:szCs w:val="28"/>
          <w:lang w:eastAsia="ru-RU"/>
          <w14:ligatures w14:val="all"/>
        </w:rPr>
        <w:t>ТК РФ).</w:t>
      </w:r>
      <w:bookmarkEnd w:id="8"/>
      <w:r w:rsidR="0020243B" w:rsidRPr="00450215">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rsidR="0020243B" w:rsidRPr="00450215" w:rsidRDefault="00002A68"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sidRPr="00450215">
        <w:rPr>
          <w:rFonts w:ascii="Times New Roman" w:eastAsia="Times New Roman" w:hAnsi="Times New Roman" w:cs="Times New Roman"/>
          <w:color w:val="000000"/>
          <w:sz w:val="28"/>
          <w:szCs w:val="28"/>
          <w:lang w:val="x-none" w:eastAsia="ru-RU"/>
          <w14:ligatures w14:val="all"/>
        </w:rPr>
        <w:t xml:space="preserve">. 7. Совместным решением работодателя и выборного профсоюзного органа </w:t>
      </w:r>
      <w:r w:rsidR="0020243B" w:rsidRPr="00450215">
        <w:rPr>
          <w:rFonts w:ascii="Times New Roman" w:eastAsia="Times New Roman" w:hAnsi="Times New Roman" w:cs="Times New Roman"/>
          <w:sz w:val="28"/>
          <w:szCs w:val="28"/>
          <w:lang w:val="x-none" w:eastAsia="ru-RU"/>
          <w14:ligatures w14:val="all"/>
        </w:rPr>
        <w:t xml:space="preserve">образовательной организации </w:t>
      </w:r>
      <w:r w:rsidR="0020243B" w:rsidRPr="00450215">
        <w:rPr>
          <w:rFonts w:ascii="Times New Roman" w:eastAsia="Times New Roman" w:hAnsi="Times New Roman" w:cs="Times New Roman"/>
          <w:color w:val="000000"/>
          <w:sz w:val="28"/>
          <w:szCs w:val="28"/>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20243B" w:rsidRPr="00450215">
        <w:rPr>
          <w:rFonts w:ascii="Times New Roman" w:eastAsia="Times New Roman" w:hAnsi="Times New Roman" w:cs="Times New Roman"/>
          <w:color w:val="000000"/>
          <w:sz w:val="28"/>
          <w:szCs w:val="28"/>
          <w:lang w:eastAsia="ru-RU"/>
          <w14:ligatures w14:val="all"/>
        </w:rPr>
        <w:t>.</w:t>
      </w:r>
    </w:p>
    <w:p w:rsidR="0020243B" w:rsidRPr="00450215" w:rsidRDefault="00002A68"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val="x-none" w:eastAsia="ru-RU"/>
          <w14:ligatures w14:val="all"/>
        </w:rPr>
        <w:t>.</w:t>
      </w:r>
      <w:r w:rsidR="0020243B" w:rsidRPr="00450215">
        <w:rPr>
          <w:rFonts w:ascii="Times New Roman" w:eastAsia="Times New Roman" w:hAnsi="Times New Roman" w:cs="Times New Roman"/>
          <w:sz w:val="28"/>
          <w:szCs w:val="28"/>
          <w:lang w:eastAsia="ru-RU"/>
          <w14:ligatures w14:val="all"/>
        </w:rPr>
        <w:t>8</w:t>
      </w:r>
      <w:r w:rsidR="0020243B" w:rsidRPr="00450215">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20243B" w:rsidRPr="00450215">
        <w:rPr>
          <w:rFonts w:ascii="Times New Roman" w:eastAsia="Times New Roman" w:hAnsi="Times New Roman" w:cs="Times New Roman"/>
          <w:sz w:val="28"/>
          <w:szCs w:val="28"/>
          <w:lang w:eastAsia="ru-RU"/>
          <w14:ligatures w14:val="all"/>
        </w:rPr>
        <w:t xml:space="preserve"> </w:t>
      </w:r>
    </w:p>
    <w:p w:rsidR="0020243B" w:rsidRPr="00450215" w:rsidRDefault="00002A68"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Pr>
          <w:rFonts w:ascii="Times New Roman" w:eastAsia="Times New Roman" w:hAnsi="Times New Roman" w:cs="Times New Roman"/>
          <w:color w:val="000000"/>
          <w:sz w:val="28"/>
          <w:szCs w:val="28"/>
          <w:lang w:val="x-none" w:eastAsia="ru-RU"/>
          <w14:ligatures w14:val="all"/>
        </w:rPr>
        <w:t>.</w:t>
      </w:r>
      <w:r w:rsidR="0020243B" w:rsidRPr="00450215">
        <w:rPr>
          <w:rFonts w:ascii="Times New Roman" w:eastAsia="Times New Roman" w:hAnsi="Times New Roman" w:cs="Times New Roman"/>
          <w:color w:val="000000"/>
          <w:sz w:val="28"/>
          <w:szCs w:val="28"/>
          <w:lang w:eastAsia="ru-RU"/>
          <w14:ligatures w14:val="all"/>
        </w:rPr>
        <w:t>9</w:t>
      </w:r>
      <w:r w:rsidR="0020243B" w:rsidRPr="00450215">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w:t>
      </w:r>
      <w:r w:rsidRPr="00450215">
        <w:rPr>
          <w:rFonts w:ascii="Times New Roman" w:eastAsia="Times New Roman" w:hAnsi="Times New Roman" w:cs="Times New Roman"/>
          <w:color w:val="000000"/>
          <w:sz w:val="28"/>
          <w:szCs w:val="28"/>
          <w:lang w:eastAsia="ru-RU"/>
          <w14:ligatures w14:val="all"/>
        </w:rPr>
        <w:lastRenderedPageBreak/>
        <w:t xml:space="preserve">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rsidR="0020243B" w:rsidRPr="00450215" w:rsidRDefault="00002A68"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Pr>
          <w:rFonts w:ascii="Times New Roman" w:eastAsia="Times New Roman" w:hAnsi="Times New Roman" w:cs="Times New Roman"/>
          <w:color w:val="000000"/>
          <w:sz w:val="28"/>
          <w:szCs w:val="28"/>
          <w:lang w:val="x-none" w:eastAsia="ru-RU"/>
          <w14:ligatures w14:val="all"/>
        </w:rPr>
        <w:t>.</w:t>
      </w:r>
      <w:r w:rsidR="0020243B">
        <w:rPr>
          <w:rFonts w:ascii="Times New Roman" w:eastAsia="Times New Roman" w:hAnsi="Times New Roman" w:cs="Times New Roman"/>
          <w:color w:val="000000"/>
          <w:sz w:val="28"/>
          <w:szCs w:val="28"/>
          <w:lang w:eastAsia="ru-RU"/>
          <w14:ligatures w14:val="all"/>
        </w:rPr>
        <w:t>1</w:t>
      </w:r>
      <w:r w:rsidR="0020243B" w:rsidRPr="00450215">
        <w:rPr>
          <w:rFonts w:ascii="Times New Roman" w:eastAsia="Times New Roman" w:hAnsi="Times New Roman" w:cs="Times New Roman"/>
          <w:color w:val="000000"/>
          <w:sz w:val="28"/>
          <w:szCs w:val="28"/>
          <w:lang w:eastAsia="ru-RU"/>
          <w14:ligatures w14:val="all"/>
        </w:rPr>
        <w:t>0</w:t>
      </w:r>
      <w:r w:rsidR="0020243B" w:rsidRPr="00450215">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0243B" w:rsidRPr="00450215" w:rsidRDefault="00002A68"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5</w:t>
      </w:r>
      <w:r w:rsidR="0020243B">
        <w:rPr>
          <w:rFonts w:ascii="Times New Roman" w:eastAsia="Times New Roman" w:hAnsi="Times New Roman" w:cs="Times New Roman"/>
          <w:color w:val="000000"/>
          <w:sz w:val="28"/>
          <w:szCs w:val="28"/>
          <w:lang w:val="x-none" w:eastAsia="ru-RU"/>
          <w14:ligatures w14:val="all"/>
        </w:rPr>
        <w:t>.</w:t>
      </w:r>
      <w:r w:rsidR="0020243B">
        <w:rPr>
          <w:rFonts w:ascii="Times New Roman" w:eastAsia="Times New Roman" w:hAnsi="Times New Roman" w:cs="Times New Roman"/>
          <w:color w:val="000000"/>
          <w:sz w:val="28"/>
          <w:szCs w:val="28"/>
          <w:lang w:eastAsia="ru-RU"/>
          <w14:ligatures w14:val="all"/>
        </w:rPr>
        <w:t>1</w:t>
      </w:r>
      <w:r w:rsidR="0020243B" w:rsidRPr="00450215">
        <w:rPr>
          <w:rFonts w:ascii="Times New Roman" w:eastAsia="Times New Roman" w:hAnsi="Times New Roman" w:cs="Times New Roman"/>
          <w:color w:val="000000"/>
          <w:sz w:val="28"/>
          <w:szCs w:val="28"/>
          <w:lang w:val="x-none" w:eastAsia="ru-RU"/>
          <w14:ligatures w14:val="all"/>
        </w:rPr>
        <w:t>1. Время простоя по вине работодателя оплачивается в размере не менее 2/3 средней заработной платы работника.</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0243B" w:rsidRPr="00450215" w:rsidRDefault="00002A68" w:rsidP="0020243B">
      <w:pPr>
        <w:ind w:firstLine="709"/>
        <w:jc w:val="both"/>
        <w:rPr>
          <w:rFonts w:ascii="Times New Roman" w:hAnsi="Times New Roman" w:cs="Times New Roman"/>
          <w:sz w:val="28"/>
          <w:szCs w:val="28"/>
          <w:lang w:eastAsia="ru-RU"/>
          <w14:ligatures w14:val="all"/>
        </w:rPr>
      </w:pPr>
      <w:r>
        <w:rPr>
          <w:rFonts w:ascii="Times New Roman" w:hAnsi="Times New Roman" w:cs="Times New Roman"/>
          <w:sz w:val="28"/>
          <w:szCs w:val="28"/>
          <w:lang w:eastAsia="ru-RU"/>
          <w14:ligatures w14:val="all"/>
        </w:rPr>
        <w:t>5</w:t>
      </w:r>
      <w:r w:rsidR="0020243B">
        <w:rPr>
          <w:rFonts w:ascii="Times New Roman" w:hAnsi="Times New Roman" w:cs="Times New Roman"/>
          <w:sz w:val="28"/>
          <w:szCs w:val="28"/>
          <w:lang w:eastAsia="ru-RU"/>
          <w14:ligatures w14:val="all"/>
        </w:rPr>
        <w:t>.1</w:t>
      </w:r>
      <w:r w:rsidR="0020243B" w:rsidRPr="00450215">
        <w:rPr>
          <w:rFonts w:ascii="Times New Roman" w:hAnsi="Times New Roman" w:cs="Times New Roman"/>
          <w:sz w:val="28"/>
          <w:szCs w:val="28"/>
          <w:lang w:eastAsia="ru-RU"/>
          <w14:ligatures w14:val="all"/>
        </w:rPr>
        <w:t>2.</w:t>
      </w:r>
      <w:bookmarkStart w:id="9" w:name="sub_34910415"/>
      <w:r w:rsidR="0020243B" w:rsidRPr="00450215">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0020243B" w:rsidRPr="00450215">
          <w:rPr>
            <w:rFonts w:ascii="Times New Roman" w:hAnsi="Times New Roman" w:cs="Times New Roman"/>
            <w:bCs/>
            <w:sz w:val="28"/>
            <w:szCs w:val="28"/>
            <w:lang w:eastAsia="ru-RU"/>
            <w14:ligatures w14:val="all"/>
          </w:rPr>
          <w:t>ключевой ставки</w:t>
        </w:r>
      </w:hyperlink>
      <w:r w:rsidR="0020243B"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bookmarkStart w:id="10" w:name="sub_34910416"/>
      <w:bookmarkEnd w:id="9"/>
      <w:r w:rsidRPr="00450215">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rsidR="0020243B" w:rsidRPr="00450215" w:rsidRDefault="00002A68" w:rsidP="0020243B">
      <w:pPr>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val="x-none" w:eastAsia="ru-RU"/>
          <w14:ligatures w14:val="all"/>
        </w:rPr>
        <w:t>.</w:t>
      </w:r>
      <w:r w:rsidR="0020243B">
        <w:rPr>
          <w:rFonts w:ascii="Times New Roman" w:eastAsia="Times New Roman" w:hAnsi="Times New Roman" w:cs="Times New Roman"/>
          <w:sz w:val="28"/>
          <w:szCs w:val="28"/>
          <w:lang w:eastAsia="ru-RU"/>
          <w14:ligatures w14:val="all"/>
        </w:rPr>
        <w:t>1</w:t>
      </w:r>
      <w:r w:rsidR="0020243B" w:rsidRPr="00450215">
        <w:rPr>
          <w:rFonts w:ascii="Times New Roman" w:eastAsia="Times New Roman" w:hAnsi="Times New Roman" w:cs="Times New Roman"/>
          <w:sz w:val="28"/>
          <w:szCs w:val="28"/>
          <w:lang w:val="x-none" w:eastAsia="ru-RU"/>
          <w14:ligatures w14:val="all"/>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0243B" w:rsidRPr="00450215" w:rsidRDefault="00002A68"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lastRenderedPageBreak/>
        <w:t>5</w:t>
      </w:r>
      <w:r w:rsidR="0020243B">
        <w:rPr>
          <w:rFonts w:ascii="Times New Roman" w:eastAsia="Times New Roman" w:hAnsi="Times New Roman" w:cs="Times New Roman"/>
          <w:sz w:val="28"/>
          <w:szCs w:val="28"/>
          <w:lang w:eastAsia="ru-RU"/>
          <w14:ligatures w14:val="all"/>
        </w:rPr>
        <w:t>.1</w:t>
      </w:r>
      <w:r w:rsidR="0020243B" w:rsidRPr="00450215">
        <w:rPr>
          <w:rFonts w:ascii="Times New Roman" w:eastAsia="Times New Roman" w:hAnsi="Times New Roman" w:cs="Times New Roman"/>
          <w:sz w:val="28"/>
          <w:szCs w:val="28"/>
          <w:lang w:eastAsia="ru-RU"/>
          <w14:ligatures w14:val="all"/>
        </w:rPr>
        <w:t xml:space="preserve">4. </w:t>
      </w:r>
      <w:bookmarkStart w:id="11" w:name="sub_1471"/>
      <w:r w:rsidR="0020243B" w:rsidRPr="00450215">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bookmarkStart w:id="12" w:name="sub_1472"/>
      <w:bookmarkEnd w:id="11"/>
      <w:r w:rsidRPr="00450215">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bookmarkStart w:id="13" w:name="sub_1473"/>
      <w:bookmarkEnd w:id="12"/>
      <w:r w:rsidRPr="00450215">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3"/>
    <w:p w:rsidR="0020243B" w:rsidRPr="00450215" w:rsidRDefault="0020243B" w:rsidP="0020243B">
      <w:pPr>
        <w:ind w:firstLine="709"/>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rsidR="0020243B" w:rsidRPr="00450215" w:rsidRDefault="00002A68"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eastAsia="ru-RU"/>
          <w14:ligatures w14:val="all"/>
        </w:rPr>
        <w:t>.1</w:t>
      </w:r>
      <w:r w:rsidR="0020243B" w:rsidRPr="00450215">
        <w:rPr>
          <w:rFonts w:ascii="Times New Roman" w:eastAsia="Times New Roman" w:hAnsi="Times New Roman" w:cs="Times New Roman"/>
          <w:sz w:val="28"/>
          <w:szCs w:val="28"/>
          <w:lang w:eastAsia="ru-RU"/>
          <w14:ligatures w14:val="all"/>
        </w:rPr>
        <w:t>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20243B" w:rsidRDefault="00002A68" w:rsidP="0020243B">
      <w:pPr>
        <w:ind w:firstLine="709"/>
        <w:jc w:val="both"/>
        <w:rPr>
          <w:rFonts w:ascii="Times New Roman" w:eastAsia="Times New Roman" w:hAnsi="Times New Roman" w:cs="Times New Roman"/>
          <w:i/>
          <w:iCs/>
          <w:sz w:val="28"/>
          <w:szCs w:val="28"/>
          <w:lang w:eastAsia="ru-RU"/>
          <w14:ligatures w14:val="all"/>
        </w:rPr>
      </w:pPr>
      <w:r>
        <w:rPr>
          <w:rFonts w:ascii="Times New Roman" w:eastAsia="Times New Roman" w:hAnsi="Times New Roman" w:cs="Times New Roman"/>
          <w:sz w:val="28"/>
          <w:szCs w:val="28"/>
          <w:lang w:eastAsia="ru-RU"/>
          <w14:ligatures w14:val="all"/>
        </w:rPr>
        <w:t>5</w:t>
      </w:r>
      <w:r w:rsidR="0020243B">
        <w:rPr>
          <w:rFonts w:ascii="Times New Roman" w:eastAsia="Times New Roman" w:hAnsi="Times New Roman" w:cs="Times New Roman"/>
          <w:sz w:val="28"/>
          <w:szCs w:val="28"/>
          <w:lang w:val="x-none" w:eastAsia="ru-RU"/>
          <w14:ligatures w14:val="all"/>
        </w:rPr>
        <w:t>.</w:t>
      </w:r>
      <w:r w:rsidR="0020243B">
        <w:rPr>
          <w:rFonts w:ascii="Times New Roman" w:eastAsia="Times New Roman" w:hAnsi="Times New Roman" w:cs="Times New Roman"/>
          <w:sz w:val="28"/>
          <w:szCs w:val="28"/>
          <w:lang w:eastAsia="ru-RU"/>
          <w14:ligatures w14:val="all"/>
        </w:rPr>
        <w:t>1</w:t>
      </w:r>
      <w:r w:rsidR="0020243B" w:rsidRPr="00450215">
        <w:rPr>
          <w:rFonts w:ascii="Times New Roman" w:eastAsia="Times New Roman" w:hAnsi="Times New Roman" w:cs="Times New Roman"/>
          <w:sz w:val="28"/>
          <w:szCs w:val="28"/>
          <w:lang w:val="x-none" w:eastAsia="ru-RU"/>
          <w14:ligatures w14:val="all"/>
        </w:rPr>
        <w:t>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20243B" w:rsidRPr="00450215">
        <w:rPr>
          <w:rFonts w:ascii="Times New Roman" w:eastAsia="Times New Roman" w:hAnsi="Times New Roman" w:cs="Times New Roman"/>
          <w:sz w:val="28"/>
          <w:szCs w:val="28"/>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20243B" w:rsidRPr="00450215">
        <w:rPr>
          <w:rFonts w:ascii="Times New Roman" w:eastAsia="Times New Roman" w:hAnsi="Times New Roman" w:cs="Times New Roman"/>
          <w:i/>
          <w:iCs/>
          <w:sz w:val="28"/>
          <w:szCs w:val="28"/>
          <w:lang w:eastAsia="ru-RU"/>
          <w14:ligatures w14:val="all"/>
        </w:rPr>
        <w:t>.</w:t>
      </w:r>
    </w:p>
    <w:p w:rsidR="0020243B" w:rsidRDefault="00002A68" w:rsidP="0020243B">
      <w:pPr>
        <w:ind w:firstLine="709"/>
        <w:jc w:val="both"/>
        <w:rPr>
          <w:rFonts w:ascii="Times New Roman" w:eastAsia="Times New Roman" w:hAnsi="Times New Roman" w:cs="Times New Roman"/>
          <w:sz w:val="28"/>
          <w:szCs w:val="28"/>
          <w:lang w:eastAsia="ru-RU"/>
          <w14:ligatures w14:val="all"/>
        </w:rPr>
      </w:pPr>
      <w:r w:rsidRPr="00A23ABC">
        <w:rPr>
          <w:rFonts w:ascii="Times New Roman" w:eastAsia="Times New Roman" w:hAnsi="Times New Roman" w:cs="Times New Roman"/>
          <w:sz w:val="28"/>
          <w:szCs w:val="28"/>
          <w:lang w:eastAsia="ru-RU"/>
          <w14:ligatures w14:val="all"/>
        </w:rPr>
        <w:t>5</w:t>
      </w:r>
      <w:r w:rsidR="0020243B" w:rsidRPr="00A23ABC">
        <w:rPr>
          <w:rFonts w:ascii="Times New Roman" w:eastAsia="Times New Roman" w:hAnsi="Times New Roman" w:cs="Times New Roman"/>
          <w:sz w:val="28"/>
          <w:szCs w:val="28"/>
          <w:lang w:eastAsia="ru-RU"/>
          <w14:ligatures w14:val="all"/>
        </w:rPr>
        <w:t>.17.</w:t>
      </w:r>
      <w:r w:rsidR="0020243B" w:rsidRPr="00CD1390">
        <w:rPr>
          <w:rFonts w:ascii="Times New Roman" w:eastAsia="Times New Roman" w:hAnsi="Times New Roman" w:cs="Times New Roman"/>
          <w:b/>
          <w:sz w:val="28"/>
          <w:szCs w:val="28"/>
          <w:lang w:eastAsia="ru-RU"/>
          <w14:ligatures w14:val="all"/>
        </w:rPr>
        <w:t xml:space="preserve"> </w:t>
      </w:r>
      <w:r w:rsidR="0020243B"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0243B" w:rsidRPr="00833B72" w:rsidRDefault="0020243B" w:rsidP="0020243B">
      <w:pPr>
        <w:ind w:firstLine="709"/>
        <w:jc w:val="both"/>
        <w:rPr>
          <w:rFonts w:ascii="Times New Roman" w:eastAsia="Times New Roman" w:hAnsi="Times New Roman" w:cs="Times New Roman"/>
          <w:sz w:val="28"/>
          <w:szCs w:val="28"/>
          <w:lang w:eastAsia="ru-RU"/>
          <w14:ligatures w14:val="all"/>
        </w:rPr>
      </w:pPr>
    </w:p>
    <w:p w:rsidR="00C1338A" w:rsidRDefault="0020243B" w:rsidP="0020243B">
      <w:pPr>
        <w:ind w:firstLine="708"/>
        <w:jc w:val="both"/>
        <w:rPr>
          <w:rFonts w:ascii="Times New Roman" w:hAnsi="Times New Roman" w:cs="Times New Roman"/>
          <w:bCs/>
          <w:sz w:val="28"/>
          <w:szCs w:val="28"/>
        </w:rPr>
      </w:pPr>
      <w:r w:rsidRPr="00366893">
        <w:rPr>
          <w:rFonts w:ascii="Times New Roman" w:hAnsi="Times New Roman" w:cs="Times New Roman"/>
          <w:b/>
          <w:bCs/>
          <w:sz w:val="28"/>
          <w:szCs w:val="28"/>
        </w:rPr>
        <w:t>Раздел</w:t>
      </w:r>
      <w:r w:rsidR="00C1338A">
        <w:rPr>
          <w:rFonts w:ascii="Times New Roman" w:hAnsi="Times New Roman" w:cs="Times New Roman"/>
          <w:b/>
          <w:bCs/>
          <w:sz w:val="28"/>
          <w:szCs w:val="28"/>
        </w:rPr>
        <w:t xml:space="preserve"> </w:t>
      </w:r>
      <w:r w:rsidR="00002A68">
        <w:rPr>
          <w:rFonts w:ascii="Times New Roman" w:hAnsi="Times New Roman" w:cs="Times New Roman"/>
          <w:b/>
          <w:bCs/>
          <w:sz w:val="28"/>
          <w:szCs w:val="28"/>
          <w:lang w:val="en-US"/>
        </w:rPr>
        <w:t>V</w:t>
      </w:r>
      <w:r w:rsidRPr="00366893">
        <w:rPr>
          <w:rFonts w:ascii="Times New Roman" w:hAnsi="Times New Roman" w:cs="Times New Roman"/>
          <w:b/>
          <w:bCs/>
          <w:sz w:val="28"/>
          <w:szCs w:val="28"/>
        </w:rPr>
        <w:t>.</w:t>
      </w:r>
      <w:r w:rsidRPr="0076465E">
        <w:rPr>
          <w:rFonts w:ascii="Times New Roman" w:hAnsi="Times New Roman" w:cs="Times New Roman"/>
          <w:bCs/>
          <w:sz w:val="28"/>
          <w:szCs w:val="28"/>
        </w:rPr>
        <w:t xml:space="preserve"> </w:t>
      </w:r>
      <w:r w:rsidRPr="0014377E">
        <w:rPr>
          <w:rFonts w:ascii="Times New Roman" w:hAnsi="Times New Roman" w:cs="Times New Roman"/>
          <w:b/>
          <w:bCs/>
          <w:sz w:val="28"/>
          <w:szCs w:val="28"/>
        </w:rPr>
        <w:t>Социальные гарантии, льготы</w:t>
      </w:r>
      <w:r w:rsidR="00C1338A">
        <w:rPr>
          <w:rFonts w:ascii="Times New Roman" w:hAnsi="Times New Roman" w:cs="Times New Roman"/>
          <w:bCs/>
          <w:sz w:val="28"/>
          <w:szCs w:val="28"/>
        </w:rPr>
        <w:t>:</w:t>
      </w:r>
    </w:p>
    <w:p w:rsidR="00C1338A" w:rsidRDefault="00C1338A" w:rsidP="00C1338A">
      <w:pPr>
        <w:jc w:val="both"/>
        <w:rPr>
          <w:rFonts w:ascii="Times New Roman" w:hAnsi="Times New Roman" w:cs="Times New Roman"/>
          <w:sz w:val="28"/>
          <w:szCs w:val="28"/>
        </w:rPr>
      </w:pPr>
      <w:r>
        <w:rPr>
          <w:rFonts w:ascii="Times New Roman" w:hAnsi="Times New Roman" w:cs="Times New Roman"/>
          <w:bCs/>
          <w:sz w:val="28"/>
          <w:szCs w:val="28"/>
        </w:rPr>
        <w:t xml:space="preserve"> </w:t>
      </w:r>
      <w:r w:rsidR="0020243B" w:rsidRPr="0076465E">
        <w:rPr>
          <w:rFonts w:ascii="Times New Roman" w:hAnsi="Times New Roman" w:cs="Times New Roman"/>
          <w:sz w:val="28"/>
          <w:szCs w:val="28"/>
        </w:rPr>
        <w:t xml:space="preserve"> </w:t>
      </w:r>
      <w:r w:rsidR="0020243B" w:rsidRPr="0076465E">
        <w:rPr>
          <w:rFonts w:ascii="Times New Roman" w:hAnsi="Times New Roman" w:cs="Times New Roman"/>
          <w:bCs/>
          <w:sz w:val="28"/>
          <w:szCs w:val="28"/>
        </w:rPr>
        <w:t xml:space="preserve">пункт </w:t>
      </w:r>
      <w:r w:rsidR="00002A68" w:rsidRPr="00002A68">
        <w:rPr>
          <w:rFonts w:ascii="Times New Roman" w:hAnsi="Times New Roman" w:cs="Times New Roman"/>
          <w:bCs/>
          <w:sz w:val="28"/>
          <w:szCs w:val="28"/>
        </w:rPr>
        <w:t>5</w:t>
      </w:r>
      <w:r w:rsidR="00002A68">
        <w:rPr>
          <w:rFonts w:ascii="Times New Roman" w:hAnsi="Times New Roman" w:cs="Times New Roman"/>
          <w:bCs/>
          <w:sz w:val="28"/>
          <w:szCs w:val="28"/>
        </w:rPr>
        <w:t xml:space="preserve">.7 </w:t>
      </w:r>
      <w:r w:rsidR="0020243B" w:rsidRPr="0076465E">
        <w:rPr>
          <w:rFonts w:ascii="Times New Roman" w:hAnsi="Times New Roman" w:cs="Times New Roman"/>
          <w:bCs/>
          <w:sz w:val="28"/>
          <w:szCs w:val="28"/>
        </w:rPr>
        <w:t xml:space="preserve"> </w:t>
      </w:r>
      <w:r w:rsidR="0020243B" w:rsidRPr="0076465E">
        <w:rPr>
          <w:rFonts w:ascii="Times New Roman" w:hAnsi="Times New Roman" w:cs="Times New Roman"/>
          <w:sz w:val="28"/>
          <w:szCs w:val="28"/>
        </w:rPr>
        <w:t xml:space="preserve"> изложить в следующей редакции</w:t>
      </w:r>
      <w:r w:rsidR="00002A68">
        <w:rPr>
          <w:rFonts w:ascii="Times New Roman" w:hAnsi="Times New Roman" w:cs="Times New Roman"/>
          <w:sz w:val="28"/>
          <w:szCs w:val="28"/>
        </w:rPr>
        <w:t>:</w:t>
      </w:r>
    </w:p>
    <w:p w:rsidR="0020243B" w:rsidRPr="0076465E" w:rsidRDefault="00C1338A" w:rsidP="00C1338A">
      <w:pPr>
        <w:jc w:val="both"/>
        <w:rPr>
          <w:rFonts w:ascii="Times New Roman" w:hAnsi="Times New Roman" w:cs="Times New Roman"/>
          <w:sz w:val="28"/>
          <w:szCs w:val="28"/>
        </w:rPr>
      </w:pPr>
      <w:r>
        <w:rPr>
          <w:rFonts w:ascii="Times New Roman" w:hAnsi="Times New Roman" w:cs="Times New Roman"/>
          <w:sz w:val="28"/>
          <w:szCs w:val="28"/>
        </w:rPr>
        <w:t xml:space="preserve">    </w:t>
      </w:r>
      <w:r w:rsidR="00002A68">
        <w:rPr>
          <w:rFonts w:ascii="Times New Roman" w:hAnsi="Times New Roman" w:cs="Times New Roman"/>
          <w:sz w:val="28"/>
          <w:szCs w:val="28"/>
        </w:rPr>
        <w:t xml:space="preserve"> </w:t>
      </w:r>
      <w:r w:rsidR="0020243B" w:rsidRPr="0076465E">
        <w:rPr>
          <w:rFonts w:ascii="Times New Roman" w:hAnsi="Times New Roman" w:cs="Times New Roman"/>
          <w:sz w:val="28"/>
          <w:szCs w:val="28"/>
        </w:rPr>
        <w:t>Участие в Федеральной единой бонусной программе «</w:t>
      </w:r>
      <w:proofErr w:type="spellStart"/>
      <w:r w:rsidR="0020243B" w:rsidRPr="0076465E">
        <w:rPr>
          <w:rFonts w:ascii="Times New Roman" w:hAnsi="Times New Roman" w:cs="Times New Roman"/>
          <w:sz w:val="28"/>
          <w:szCs w:val="28"/>
        </w:rPr>
        <w:t>Профплюс</w:t>
      </w:r>
      <w:proofErr w:type="spellEnd"/>
      <w:r w:rsidR="0020243B" w:rsidRPr="0076465E">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sidR="00A23ABC">
        <w:rPr>
          <w:rFonts w:ascii="Times New Roman" w:hAnsi="Times New Roman" w:cs="Times New Roman"/>
          <w:sz w:val="28"/>
          <w:szCs w:val="28"/>
        </w:rPr>
        <w:t>.</w:t>
      </w:r>
    </w:p>
    <w:p w:rsidR="0020243B" w:rsidRPr="00450215" w:rsidRDefault="0020243B" w:rsidP="0020243B">
      <w:pPr>
        <w:ind w:firstLine="708"/>
        <w:jc w:val="both"/>
        <w:rPr>
          <w:rFonts w:ascii="Times New Roman" w:hAnsi="Times New Roman" w:cs="Times New Roman"/>
          <w:sz w:val="28"/>
          <w:szCs w:val="28"/>
        </w:rPr>
      </w:pPr>
    </w:p>
    <w:p w:rsidR="00FE57F3" w:rsidRDefault="0020243B" w:rsidP="0020243B">
      <w:pPr>
        <w:ind w:firstLine="708"/>
        <w:jc w:val="both"/>
        <w:rPr>
          <w:rFonts w:ascii="Times New Roman" w:hAnsi="Times New Roman" w:cs="Times New Roman"/>
          <w:b/>
          <w:sz w:val="28"/>
          <w:szCs w:val="28"/>
        </w:rPr>
      </w:pPr>
      <w:r w:rsidRPr="00366893">
        <w:rPr>
          <w:rFonts w:ascii="Times New Roman" w:hAnsi="Times New Roman" w:cs="Times New Roman"/>
          <w:b/>
          <w:bCs/>
          <w:sz w:val="28"/>
          <w:szCs w:val="28"/>
        </w:rPr>
        <w:t xml:space="preserve">Раздел </w:t>
      </w:r>
      <w:r w:rsidR="00002A68">
        <w:rPr>
          <w:rFonts w:ascii="Times New Roman" w:hAnsi="Times New Roman" w:cs="Times New Roman"/>
          <w:b/>
          <w:bCs/>
          <w:sz w:val="28"/>
          <w:szCs w:val="28"/>
        </w:rPr>
        <w:t>I</w:t>
      </w:r>
      <w:r w:rsidRPr="00366893">
        <w:rPr>
          <w:rFonts w:ascii="Times New Roman" w:hAnsi="Times New Roman" w:cs="Times New Roman"/>
          <w:b/>
          <w:bCs/>
          <w:sz w:val="28"/>
          <w:szCs w:val="28"/>
          <w:lang w:val="en-US"/>
        </w:rPr>
        <w:t>X</w:t>
      </w:r>
      <w:r w:rsidRPr="00366893">
        <w:rPr>
          <w:rFonts w:ascii="Times New Roman" w:hAnsi="Times New Roman" w:cs="Times New Roman"/>
          <w:b/>
          <w:bCs/>
          <w:sz w:val="28"/>
          <w:szCs w:val="28"/>
        </w:rPr>
        <w:t>.</w:t>
      </w:r>
      <w:r w:rsidRPr="00366893">
        <w:rPr>
          <w:rFonts w:ascii="Times New Roman" w:hAnsi="Times New Roman" w:cs="Times New Roman"/>
          <w:bCs/>
          <w:sz w:val="28"/>
          <w:szCs w:val="28"/>
        </w:rPr>
        <w:t xml:space="preserve"> </w:t>
      </w:r>
      <w:r w:rsidRPr="00FE57F3">
        <w:rPr>
          <w:rFonts w:ascii="Times New Roman" w:hAnsi="Times New Roman" w:cs="Times New Roman"/>
          <w:b/>
          <w:bCs/>
          <w:sz w:val="28"/>
          <w:szCs w:val="28"/>
        </w:rPr>
        <w:t>Пенсионное обеспечение</w:t>
      </w:r>
      <w:r w:rsidRPr="00FE57F3">
        <w:rPr>
          <w:rFonts w:ascii="Times New Roman" w:hAnsi="Times New Roman" w:cs="Times New Roman"/>
          <w:b/>
          <w:sz w:val="28"/>
          <w:szCs w:val="28"/>
        </w:rPr>
        <w:t xml:space="preserve"> </w:t>
      </w:r>
    </w:p>
    <w:p w:rsidR="00FE57F3" w:rsidRDefault="00D14BF6" w:rsidP="00D14BF6">
      <w:pPr>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20243B" w:rsidRPr="00FE57F3">
        <w:rPr>
          <w:rFonts w:ascii="Times New Roman" w:hAnsi="Times New Roman" w:cs="Times New Roman"/>
          <w:b/>
          <w:bCs/>
          <w:sz w:val="28"/>
          <w:szCs w:val="28"/>
        </w:rPr>
        <w:t>пункт</w:t>
      </w:r>
      <w:r w:rsidR="0020243B" w:rsidRPr="00366893">
        <w:rPr>
          <w:rFonts w:ascii="Times New Roman" w:hAnsi="Times New Roman" w:cs="Times New Roman"/>
          <w:bCs/>
          <w:sz w:val="28"/>
          <w:szCs w:val="28"/>
        </w:rPr>
        <w:t xml:space="preserve"> </w:t>
      </w:r>
      <w:r w:rsidR="00FE57F3" w:rsidRPr="00FE57F3">
        <w:rPr>
          <w:rFonts w:ascii="Times New Roman" w:hAnsi="Times New Roman" w:cs="Times New Roman"/>
          <w:b/>
          <w:bCs/>
          <w:sz w:val="28"/>
          <w:szCs w:val="28"/>
        </w:rPr>
        <w:t>9.2</w:t>
      </w:r>
      <w:r w:rsidR="0020243B" w:rsidRPr="00FE57F3">
        <w:rPr>
          <w:rFonts w:ascii="Times New Roman" w:hAnsi="Times New Roman" w:cs="Times New Roman"/>
          <w:b/>
          <w:bCs/>
          <w:sz w:val="28"/>
          <w:szCs w:val="28"/>
        </w:rPr>
        <w:t xml:space="preserve">. </w:t>
      </w:r>
      <w:r w:rsidR="00FE57F3" w:rsidRPr="00FE57F3">
        <w:rPr>
          <w:rFonts w:ascii="Times New Roman" w:hAnsi="Times New Roman" w:cs="Times New Roman"/>
          <w:b/>
          <w:bCs/>
          <w:sz w:val="28"/>
          <w:szCs w:val="28"/>
        </w:rPr>
        <w:t>(абзац 5):</w:t>
      </w:r>
      <w:r w:rsidR="00FE57F3" w:rsidRPr="00FE57F3">
        <w:rPr>
          <w:rFonts w:ascii="Times New Roman" w:hAnsi="Times New Roman" w:cs="Times New Roman"/>
          <w:bCs/>
          <w:sz w:val="28"/>
          <w:szCs w:val="28"/>
        </w:rPr>
        <w:t xml:space="preserve"> </w:t>
      </w:r>
      <w:r w:rsidR="0020243B" w:rsidRPr="00366893">
        <w:rPr>
          <w:rFonts w:ascii="Times New Roman" w:hAnsi="Times New Roman" w:cs="Times New Roman"/>
          <w:bCs/>
          <w:sz w:val="28"/>
          <w:szCs w:val="28"/>
        </w:rPr>
        <w:t>изложить в следующей</w:t>
      </w:r>
      <w:r w:rsidR="0020243B" w:rsidRPr="00366893">
        <w:rPr>
          <w:rFonts w:ascii="Times New Roman" w:hAnsi="Times New Roman" w:cs="Times New Roman"/>
          <w:sz w:val="28"/>
          <w:szCs w:val="28"/>
        </w:rPr>
        <w:t xml:space="preserve"> </w:t>
      </w:r>
      <w:r w:rsidR="00A23ABC">
        <w:rPr>
          <w:rFonts w:ascii="Times New Roman" w:hAnsi="Times New Roman" w:cs="Times New Roman"/>
          <w:sz w:val="28"/>
          <w:szCs w:val="28"/>
        </w:rPr>
        <w:t>редакции</w:t>
      </w:r>
      <w:r w:rsidR="00FE57F3">
        <w:rPr>
          <w:rFonts w:ascii="Times New Roman" w:hAnsi="Times New Roman" w:cs="Times New Roman"/>
          <w:bCs/>
          <w:sz w:val="28"/>
          <w:szCs w:val="28"/>
        </w:rPr>
        <w:t>:</w:t>
      </w:r>
    </w:p>
    <w:p w:rsidR="0020243B" w:rsidRPr="00366893" w:rsidRDefault="0020243B" w:rsidP="0020243B">
      <w:pPr>
        <w:ind w:firstLine="708"/>
        <w:jc w:val="both"/>
        <w:rPr>
          <w:rFonts w:ascii="Times New Roman" w:hAnsi="Times New Roman" w:cs="Times New Roman"/>
          <w:sz w:val="28"/>
          <w:szCs w:val="28"/>
        </w:rPr>
      </w:pPr>
      <w:r w:rsidRPr="00366893">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20243B" w:rsidRPr="00366893" w:rsidRDefault="0020243B" w:rsidP="0020243B">
      <w:pPr>
        <w:ind w:firstLine="708"/>
        <w:jc w:val="both"/>
        <w:rPr>
          <w:rFonts w:ascii="Times New Roman" w:hAnsi="Times New Roman" w:cs="Times New Roman"/>
          <w:sz w:val="28"/>
          <w:szCs w:val="28"/>
        </w:rPr>
      </w:pPr>
    </w:p>
    <w:p w:rsidR="0020243B" w:rsidRDefault="0020243B" w:rsidP="00A23ABC">
      <w:pPr>
        <w:shd w:val="clear" w:color="auto" w:fill="FFFFFF"/>
        <w:ind w:firstLine="708"/>
        <w:jc w:val="both"/>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lastRenderedPageBreak/>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D14BF6" w:rsidRPr="00450215" w:rsidRDefault="00D14BF6" w:rsidP="00A23ABC">
      <w:pPr>
        <w:shd w:val="clear" w:color="auto" w:fill="FFFFFF"/>
        <w:ind w:firstLine="708"/>
        <w:jc w:val="both"/>
        <w:rPr>
          <w:rFonts w:ascii="Times New Roman" w:eastAsia="Times New Roman" w:hAnsi="Times New Roman" w:cs="Times New Roman"/>
          <w:b/>
          <w:sz w:val="28"/>
          <w:szCs w:val="28"/>
          <w:lang w:eastAsia="ru-RU"/>
          <w14:ligatures w14:val="all"/>
        </w:rPr>
      </w:pPr>
    </w:p>
    <w:p w:rsidR="0020243B" w:rsidRPr="00450215" w:rsidRDefault="0020243B" w:rsidP="0020243B">
      <w:pPr>
        <w:tabs>
          <w:tab w:val="num" w:pos="240"/>
        </w:tabs>
        <w:ind w:firstLine="709"/>
        <w:jc w:val="both"/>
        <w:rPr>
          <w:rFonts w:ascii="Times New Roman" w:hAnsi="Times New Roman" w:cs="Times New Roman"/>
          <w:b/>
          <w:bCs/>
          <w:sz w:val="28"/>
          <w:szCs w:val="28"/>
          <w:lang w:eastAsia="ru-RU"/>
        </w:rPr>
      </w:pPr>
      <w:bookmarkStart w:id="14" w:name="_Hlk184042303"/>
      <w:r w:rsidRPr="00450215">
        <w:rPr>
          <w:rFonts w:ascii="Times New Roman" w:eastAsia="Times New Roman" w:hAnsi="Times New Roman" w:cs="Times New Roman"/>
          <w:b/>
          <w:sz w:val="28"/>
          <w:szCs w:val="28"/>
          <w:lang w:eastAsia="ru-RU"/>
          <w14:ligatures w14:val="all"/>
        </w:rPr>
        <w:t xml:space="preserve">В Разделе </w:t>
      </w:r>
      <w:r w:rsidRPr="00450215">
        <w:rPr>
          <w:rFonts w:ascii="Times New Roman" w:eastAsia="Times New Roman" w:hAnsi="Times New Roman" w:cs="Times New Roman"/>
          <w:b/>
          <w:sz w:val="28"/>
          <w:szCs w:val="28"/>
          <w:lang w:val="en-US" w:eastAsia="ru-RU"/>
          <w14:ligatures w14:val="all"/>
        </w:rPr>
        <w:t>II</w:t>
      </w:r>
      <w:r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r w:rsidRPr="00450215">
        <w:rPr>
          <w:rFonts w:ascii="Times New Roman" w:hAnsi="Times New Roman" w:cs="Times New Roman"/>
          <w:b/>
          <w:bCs/>
          <w:sz w:val="28"/>
          <w:szCs w:val="28"/>
          <w:lang w:eastAsia="ru-RU"/>
        </w:rPr>
        <w:t xml:space="preserve">внести изменения в </w:t>
      </w:r>
      <w:r>
        <w:rPr>
          <w:rFonts w:ascii="Times New Roman" w:hAnsi="Times New Roman" w:cs="Times New Roman"/>
          <w:b/>
          <w:bCs/>
          <w:sz w:val="28"/>
          <w:szCs w:val="28"/>
          <w:lang w:eastAsia="ru-RU"/>
        </w:rPr>
        <w:t xml:space="preserve">пункт 2.1 и в </w:t>
      </w:r>
      <w:r w:rsidRPr="00450215">
        <w:rPr>
          <w:rFonts w:ascii="Times New Roman" w:hAnsi="Times New Roman" w:cs="Times New Roman"/>
          <w:b/>
          <w:bCs/>
          <w:sz w:val="28"/>
          <w:szCs w:val="28"/>
          <w:lang w:eastAsia="ru-RU"/>
        </w:rPr>
        <w:t>таблицу</w:t>
      </w:r>
      <w:r>
        <w:rPr>
          <w:rFonts w:ascii="Times New Roman" w:hAnsi="Times New Roman" w:cs="Times New Roman"/>
          <w:b/>
          <w:bCs/>
          <w:sz w:val="28"/>
          <w:szCs w:val="28"/>
          <w:lang w:eastAsia="ru-RU"/>
        </w:rPr>
        <w:t>:</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w:t>
      </w:r>
      <w:r w:rsidRPr="00450215">
        <w:rPr>
          <w:rFonts w:ascii="Times New Roman" w:eastAsia="Times New Roman" w:hAnsi="Times New Roman" w:cs="Times New Roman"/>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20243B"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квалификационная категория;</w:t>
      </w:r>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Pr="00450215" w:rsidRDefault="0020243B" w:rsidP="0020243B">
      <w:pPr>
        <w:tabs>
          <w:tab w:val="num" w:pos="240"/>
        </w:tabs>
        <w:ind w:firstLine="709"/>
        <w:jc w:val="both"/>
        <w:rPr>
          <w:rFonts w:ascii="Times New Roman" w:eastAsia="Times New Roman" w:hAnsi="Times New Roman" w:cs="Times New Roman"/>
          <w:spacing w:val="-4"/>
          <w:sz w:val="28"/>
          <w:szCs w:val="28"/>
          <w:lang w:eastAsia="ru-RU"/>
          <w14:ligatures w14:val="all"/>
        </w:rPr>
      </w:pPr>
      <w:r w:rsidRPr="00450215">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20243B" w:rsidRDefault="0020243B" w:rsidP="0020243B">
      <w:pPr>
        <w:tabs>
          <w:tab w:val="num" w:pos="240"/>
        </w:tabs>
        <w:ind w:firstLine="709"/>
        <w:jc w:val="both"/>
        <w:rPr>
          <w:rFonts w:ascii="Times New Roman" w:eastAsia="Times New Roman" w:hAnsi="Times New Roman" w:cs="Times New Roman"/>
          <w:spacing w:val="-4"/>
          <w:sz w:val="28"/>
          <w:szCs w:val="28"/>
          <w:lang w:eastAsia="ru-RU"/>
          <w14:ligatures w14:val="al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095"/>
      </w:tblGrid>
      <w:tr w:rsidR="0020243B" w:rsidRPr="00450215" w:rsidTr="00D14BF6">
        <w:tc>
          <w:tcPr>
            <w:tcW w:w="3652" w:type="dxa"/>
            <w:tcBorders>
              <w:top w:val="single" w:sz="4" w:space="0" w:color="auto"/>
              <w:left w:val="single" w:sz="4" w:space="0" w:color="auto"/>
              <w:bottom w:val="single" w:sz="4" w:space="0" w:color="auto"/>
              <w:right w:val="single" w:sz="4" w:space="0" w:color="auto"/>
            </w:tcBorders>
            <w:hideMark/>
          </w:tcPr>
          <w:bookmarkEnd w:id="14"/>
          <w:p w:rsidR="0020243B" w:rsidRPr="00450215" w:rsidRDefault="0020243B" w:rsidP="00AF70E2">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6095" w:type="dxa"/>
            <w:tcBorders>
              <w:top w:val="single" w:sz="4" w:space="0" w:color="auto"/>
              <w:left w:val="single" w:sz="4" w:space="0" w:color="auto"/>
              <w:bottom w:val="single" w:sz="4" w:space="0" w:color="auto"/>
              <w:right w:val="single" w:sz="4" w:space="0" w:color="auto"/>
            </w:tcBorders>
            <w:hideMark/>
          </w:tcPr>
          <w:p w:rsidR="0020243B" w:rsidRPr="00450215" w:rsidRDefault="0020243B" w:rsidP="00D14BF6">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tc>
      </w:tr>
      <w:tr w:rsidR="0020243B" w:rsidRPr="00450215" w:rsidTr="00D14BF6">
        <w:trPr>
          <w:trHeight w:val="4971"/>
        </w:trPr>
        <w:tc>
          <w:tcPr>
            <w:tcW w:w="3652" w:type="dxa"/>
            <w:tcBorders>
              <w:top w:val="single" w:sz="4" w:space="0" w:color="auto"/>
              <w:left w:val="single" w:sz="4" w:space="0" w:color="auto"/>
              <w:bottom w:val="single" w:sz="4" w:space="0" w:color="auto"/>
              <w:right w:val="single" w:sz="4" w:space="0" w:color="auto"/>
            </w:tcBorders>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Учитель, преподаватель</w:t>
            </w:r>
          </w:p>
        </w:tc>
        <w:tc>
          <w:tcPr>
            <w:tcW w:w="6095"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14:ligatures w14:val="all"/>
              </w:rPr>
              <w:t>валеология</w:t>
            </w:r>
            <w:proofErr w:type="spellEnd"/>
            <w:r w:rsidRPr="00450215">
              <w:rPr>
                <w:rFonts w:ascii="Times New Roman" w:eastAsia="Times New Roman" w:hAnsi="Times New Roman" w:cs="Times New Roman"/>
                <w:sz w:val="28"/>
                <w:szCs w:val="28"/>
                <w:lang w:eastAsia="ru-RU"/>
                <w14:ligatures w14:val="all"/>
              </w:rPr>
              <w:t xml:space="preserve"> как часть курса биологии, или профильные темы по м</w:t>
            </w:r>
            <w:r w:rsidR="00D14BF6">
              <w:rPr>
                <w:rFonts w:ascii="Times New Roman" w:eastAsia="Times New Roman" w:hAnsi="Times New Roman" w:cs="Times New Roman"/>
                <w:sz w:val="28"/>
                <w:szCs w:val="28"/>
                <w:lang w:eastAsia="ru-RU"/>
                <w14:ligatures w14:val="all"/>
              </w:rPr>
              <w:t xml:space="preserve">едицинской подготовке из курса </w:t>
            </w:r>
            <w:r w:rsidRPr="00450215">
              <w:rPr>
                <w:rFonts w:ascii="Times New Roman" w:eastAsia="Times New Roman" w:hAnsi="Times New Roman" w:cs="Times New Roman"/>
                <w:sz w:val="28"/>
                <w:szCs w:val="28"/>
                <w:lang w:eastAsia="ru-RU"/>
                <w14:ligatures w14:val="all"/>
              </w:rPr>
              <w:t>«Основы безопасности и защиты Родины»);</w:t>
            </w:r>
          </w:p>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rsidR="0020243B" w:rsidRPr="00D14BF6" w:rsidRDefault="0020243B" w:rsidP="00AF70E2">
            <w:pPr>
              <w:tabs>
                <w:tab w:val="num" w:pos="240"/>
              </w:tabs>
              <w:jc w:val="both"/>
              <w:rPr>
                <w:rFonts w:ascii="Times New Roman" w:eastAsia="Times New Roman" w:hAnsi="Times New Roman" w:cs="Times New Roman"/>
                <w:sz w:val="28"/>
                <w:szCs w:val="28"/>
                <w:lang w:eastAsia="ru-RU"/>
                <w14:ligatures w14:val="all"/>
              </w:rPr>
            </w:pPr>
            <w:proofErr w:type="spellStart"/>
            <w:r w:rsidRPr="00450215">
              <w:rPr>
                <w:rFonts w:ascii="Times New Roman" w:eastAsia="Times New Roman" w:hAnsi="Times New Roman" w:cs="Times New Roman"/>
                <w:sz w:val="28"/>
                <w:szCs w:val="28"/>
                <w:lang w:eastAsia="ru-RU"/>
                <w14:ligatures w14:val="all"/>
              </w:rPr>
              <w:t>тьютор</w:t>
            </w:r>
            <w:proofErr w:type="spellEnd"/>
            <w:r w:rsidRPr="00450215">
              <w:rPr>
                <w:rFonts w:ascii="Times New Roman" w:eastAsia="Times New Roman" w:hAnsi="Times New Roman" w:cs="Times New Roman"/>
                <w:sz w:val="28"/>
                <w:szCs w:val="28"/>
                <w:lang w:eastAsia="ru-RU"/>
                <w14:ligatures w14:val="all"/>
              </w:rPr>
              <w:t xml:space="preserve"> </w:t>
            </w:r>
          </w:p>
        </w:tc>
      </w:tr>
      <w:tr w:rsidR="0020243B" w:rsidRPr="00450215" w:rsidTr="00D14BF6">
        <w:trPr>
          <w:trHeight w:val="3636"/>
        </w:trPr>
        <w:tc>
          <w:tcPr>
            <w:tcW w:w="3652" w:type="dxa"/>
            <w:tcBorders>
              <w:top w:val="single" w:sz="4" w:space="0" w:color="auto"/>
              <w:left w:val="single" w:sz="4" w:space="0" w:color="auto"/>
              <w:bottom w:val="single" w:sz="4" w:space="0" w:color="auto"/>
              <w:right w:val="single" w:sz="4" w:space="0" w:color="auto"/>
            </w:tcBorders>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c>
          <w:tcPr>
            <w:tcW w:w="6095"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20243B" w:rsidRPr="00450215" w:rsidTr="00D14BF6">
        <w:tc>
          <w:tcPr>
            <w:tcW w:w="3652" w:type="dxa"/>
            <w:tcBorders>
              <w:top w:val="single" w:sz="4" w:space="0" w:color="auto"/>
              <w:left w:val="single" w:sz="4" w:space="0" w:color="auto"/>
              <w:bottom w:val="single" w:sz="4" w:space="0" w:color="auto"/>
              <w:right w:val="single" w:sz="4" w:space="0" w:color="auto"/>
            </w:tcBorders>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tcPr>
          <w:p w:rsidR="0020243B" w:rsidRPr="00450215" w:rsidRDefault="0020243B" w:rsidP="00AF70E2">
            <w:pPr>
              <w:tabs>
                <w:tab w:val="num" w:pos="240"/>
              </w:tabs>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r>
      <w:tr w:rsidR="0020243B" w:rsidRPr="00450215" w:rsidTr="00D14BF6">
        <w:tc>
          <w:tcPr>
            <w:tcW w:w="3652"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20243B" w:rsidRPr="00450215" w:rsidTr="00D14BF6">
        <w:trPr>
          <w:trHeight w:val="1357"/>
        </w:trPr>
        <w:tc>
          <w:tcPr>
            <w:tcW w:w="3652" w:type="dxa"/>
            <w:tcBorders>
              <w:top w:val="single" w:sz="4" w:space="0" w:color="auto"/>
              <w:left w:val="single" w:sz="4" w:space="0" w:color="auto"/>
              <w:bottom w:val="single" w:sz="4" w:space="0" w:color="auto"/>
              <w:right w:val="single" w:sz="4" w:space="0" w:color="auto"/>
            </w:tcBorders>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Мастер производственного обучения</w:t>
            </w:r>
          </w:p>
        </w:tc>
        <w:tc>
          <w:tcPr>
            <w:tcW w:w="6095"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0243B" w:rsidRPr="00450215" w:rsidTr="00D14BF6">
        <w:tc>
          <w:tcPr>
            <w:tcW w:w="3652"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трудового обучения (технологии)</w:t>
            </w:r>
          </w:p>
        </w:tc>
        <w:tc>
          <w:tcPr>
            <w:tcW w:w="6095"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tc>
      </w:tr>
      <w:tr w:rsidR="0020243B" w:rsidRPr="00450215" w:rsidTr="00D14BF6">
        <w:trPr>
          <w:trHeight w:val="4310"/>
        </w:trPr>
        <w:tc>
          <w:tcPr>
            <w:tcW w:w="3652" w:type="dxa"/>
            <w:tcBorders>
              <w:top w:val="single" w:sz="4" w:space="0" w:color="auto"/>
              <w:left w:val="single" w:sz="4" w:space="0" w:color="auto"/>
              <w:bottom w:val="single" w:sz="4" w:space="0" w:color="auto"/>
              <w:right w:val="single" w:sz="4" w:space="0" w:color="auto"/>
            </w:tcBorders>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 дефектолог, учитель-логопед, педагог-психолог</w:t>
            </w:r>
          </w:p>
        </w:tc>
        <w:tc>
          <w:tcPr>
            <w:tcW w:w="6095"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0243B" w:rsidRPr="00450215" w:rsidRDefault="0020243B" w:rsidP="00AF70E2">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педагог-психолог</w:t>
            </w:r>
            <w:r>
              <w:rPr>
                <w:rFonts w:ascii="Times New Roman" w:eastAsia="Times New Roman" w:hAnsi="Times New Roman" w:cs="Times New Roman"/>
                <w:sz w:val="28"/>
                <w:szCs w:val="28"/>
                <w:lang w:eastAsia="ru-RU"/>
                <w14:ligatures w14:val="all"/>
              </w:rPr>
              <w:t>».</w:t>
            </w:r>
          </w:p>
        </w:tc>
      </w:tr>
    </w:tbl>
    <w:p w:rsidR="0020243B" w:rsidRDefault="0020243B" w:rsidP="0020243B">
      <w:pPr>
        <w:shd w:val="clear" w:color="auto" w:fill="FFFFFF"/>
        <w:jc w:val="both"/>
        <w:rPr>
          <w:rFonts w:ascii="Times New Roman" w:eastAsia="Times New Roman" w:hAnsi="Times New Roman" w:cs="Times New Roman"/>
          <w:color w:val="1A1A1A"/>
          <w:sz w:val="28"/>
          <w:szCs w:val="28"/>
          <w:lang w:eastAsia="ru-RU"/>
        </w:rPr>
      </w:pPr>
    </w:p>
    <w:p w:rsidR="0020243B" w:rsidRPr="00F01A31" w:rsidRDefault="0020243B" w:rsidP="00D14BF6">
      <w:pPr>
        <w:suppressAutoHyphens/>
        <w:autoSpaceDE w:val="0"/>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w:t>
      </w:r>
      <w:r w:rsidRPr="0011346D">
        <w:rPr>
          <w:rFonts w:ascii="Times New Roman" w:eastAsia="Times New Roman" w:hAnsi="Times New Roman" w:cs="Times New Roman"/>
          <w:color w:val="1A1A1A"/>
          <w:sz w:val="28"/>
          <w:szCs w:val="28"/>
          <w:lang w:eastAsia="ru-RU"/>
        </w:rPr>
        <w:t xml:space="preserve"> </w:t>
      </w:r>
      <w:r w:rsidRPr="0011346D">
        <w:rPr>
          <w:rFonts w:ascii="Times New Roman" w:eastAsia="Times New Roman" w:hAnsi="Times New Roman" w:cs="Times New Roman"/>
          <w:b/>
          <w:bCs/>
          <w:color w:val="1A1A1A"/>
          <w:sz w:val="28"/>
          <w:szCs w:val="28"/>
          <w:lang w:eastAsia="ru-RU"/>
        </w:rPr>
        <w:t>дополнить</w:t>
      </w:r>
      <w:r>
        <w:rPr>
          <w:rFonts w:ascii="Times New Roman" w:eastAsia="Times New Roman" w:hAnsi="Times New Roman" w:cs="Times New Roman"/>
          <w:b/>
          <w:bCs/>
          <w:color w:val="1A1A1A"/>
          <w:sz w:val="28"/>
          <w:szCs w:val="28"/>
          <w:lang w:eastAsia="ru-RU"/>
        </w:rPr>
        <w:t xml:space="preserve"> абзацем следующего содержания:</w:t>
      </w:r>
    </w:p>
    <w:p w:rsidR="0020243B" w:rsidRPr="003849BC" w:rsidRDefault="0020243B" w:rsidP="00D14BF6">
      <w:pPr>
        <w:suppressAutoHyphens/>
        <w:autoSpaceDE w:val="0"/>
        <w:jc w:val="both"/>
        <w:rPr>
          <w:rFonts w:ascii="Times New Roman" w:eastAsia="Times New Roman" w:hAnsi="Times New Roman" w:cs="Times New Roman"/>
          <w:sz w:val="28"/>
          <w:szCs w:val="28"/>
          <w:lang w:eastAsia="ar-SA"/>
        </w:rPr>
      </w:pP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w:t>
      </w:r>
      <w:r>
        <w:rPr>
          <w:rFonts w:ascii="Times New Roman" w:eastAsia="Times New Roman" w:hAnsi="Times New Roman" w:cs="Times New Roman"/>
          <w:sz w:val="28"/>
          <w:szCs w:val="28"/>
          <w:lang w:eastAsia="ar-SA"/>
        </w:rPr>
        <w:t>,</w:t>
      </w:r>
      <w:r w:rsidRPr="0011346D">
        <w:rPr>
          <w:rFonts w:ascii="Times New Roman" w:eastAsia="Times New Roman" w:hAnsi="Times New Roman" w:cs="Times New Roman"/>
          <w:sz w:val="28"/>
          <w:szCs w:val="28"/>
          <w:lang w:eastAsia="ar-SA"/>
        </w:rPr>
        <w:t xml:space="preserve"> сохраняется </w:t>
      </w:r>
      <w:r w:rsidRPr="003849BC">
        <w:rPr>
          <w:rFonts w:ascii="Times New Roman" w:eastAsia="Times New Roman" w:hAnsi="Times New Roman" w:cs="Times New Roman"/>
          <w:sz w:val="28"/>
          <w:szCs w:val="28"/>
          <w:lang w:eastAsia="ar-SA"/>
        </w:rPr>
        <w:t>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rsidR="0020243B" w:rsidRDefault="0020243B" w:rsidP="0020243B">
      <w:pPr>
        <w:suppressAutoHyphens/>
        <w:autoSpaceDE w:val="0"/>
        <w:jc w:val="both"/>
        <w:rPr>
          <w:rFonts w:ascii="Times New Roman" w:eastAsia="Times New Roman" w:hAnsi="Times New Roman" w:cs="Times New Roman"/>
          <w:sz w:val="28"/>
          <w:szCs w:val="28"/>
          <w:lang w:eastAsia="ar-SA"/>
        </w:rPr>
      </w:pPr>
    </w:p>
    <w:p w:rsidR="00255C98" w:rsidRDefault="00255C98" w:rsidP="0020243B">
      <w:pPr>
        <w:suppressAutoHyphens/>
        <w:autoSpaceDE w:val="0"/>
        <w:jc w:val="both"/>
        <w:rPr>
          <w:rFonts w:ascii="Times New Roman" w:eastAsia="Times New Roman" w:hAnsi="Times New Roman" w:cs="Times New Roman"/>
          <w:sz w:val="28"/>
          <w:szCs w:val="28"/>
          <w:lang w:eastAsia="ar-SA"/>
        </w:rPr>
      </w:pPr>
    </w:p>
    <w:p w:rsidR="00255C98" w:rsidRDefault="00255C98" w:rsidP="0020243B">
      <w:pPr>
        <w:suppressAutoHyphens/>
        <w:autoSpaceDE w:val="0"/>
        <w:jc w:val="both"/>
        <w:rPr>
          <w:rFonts w:ascii="Times New Roman" w:eastAsia="Times New Roman" w:hAnsi="Times New Roman" w:cs="Times New Roman"/>
          <w:sz w:val="28"/>
          <w:szCs w:val="28"/>
          <w:lang w:eastAsia="ar-SA"/>
        </w:rPr>
      </w:pPr>
    </w:p>
    <w:tbl>
      <w:tblPr>
        <w:tblpPr w:leftFromText="180" w:rightFromText="180" w:bottomFromText="160" w:vertAnchor="text" w:horzAnchor="margin" w:tblpY="237"/>
        <w:tblW w:w="0" w:type="auto"/>
        <w:tblLook w:val="01E0" w:firstRow="1" w:lastRow="1" w:firstColumn="1" w:lastColumn="1" w:noHBand="0" w:noVBand="0"/>
      </w:tblPr>
      <w:tblGrid>
        <w:gridCol w:w="4868"/>
        <w:gridCol w:w="4487"/>
      </w:tblGrid>
      <w:tr w:rsidR="00D14BF6" w:rsidRPr="006873E1" w:rsidTr="00D14BF6">
        <w:tc>
          <w:tcPr>
            <w:tcW w:w="4868" w:type="dxa"/>
          </w:tcPr>
          <w:p w:rsidR="00D14BF6" w:rsidRPr="006873E1" w:rsidRDefault="00D14BF6" w:rsidP="00D14BF6">
            <w:pPr>
              <w:pStyle w:val="a3"/>
            </w:pPr>
            <w:r>
              <w:t>Директор МБ</w:t>
            </w:r>
            <w:r w:rsidRPr="006873E1">
              <w:t>ОУ «</w:t>
            </w:r>
            <w:r>
              <w:t xml:space="preserve">СОШ №3 </w:t>
            </w:r>
            <w:proofErr w:type="spellStart"/>
            <w:r>
              <w:t>г.Мамадыш</w:t>
            </w:r>
            <w:proofErr w:type="spellEnd"/>
            <w:r>
              <w:t>»</w:t>
            </w:r>
            <w:r w:rsidRPr="006873E1">
              <w:t xml:space="preserve"> </w:t>
            </w:r>
          </w:p>
          <w:p w:rsidR="00D14BF6" w:rsidRPr="006873E1" w:rsidRDefault="00D14BF6" w:rsidP="00D14BF6">
            <w:pPr>
              <w:pStyle w:val="a3"/>
              <w:ind w:left="142"/>
            </w:pPr>
          </w:p>
          <w:p w:rsidR="00D14BF6" w:rsidRPr="006873E1" w:rsidRDefault="00D14BF6" w:rsidP="00D14BF6">
            <w:pPr>
              <w:pStyle w:val="a3"/>
            </w:pPr>
          </w:p>
          <w:p w:rsidR="00D14BF6" w:rsidRPr="006873E1" w:rsidRDefault="00D14BF6" w:rsidP="00D14BF6">
            <w:pPr>
              <w:pStyle w:val="a3"/>
              <w:ind w:left="142"/>
            </w:pPr>
            <w:r w:rsidRPr="006873E1">
              <w:t>___________</w:t>
            </w:r>
            <w:r>
              <w:t xml:space="preserve">Ф.С. </w:t>
            </w:r>
            <w:proofErr w:type="spellStart"/>
            <w:r>
              <w:t>Мухаметзянов</w:t>
            </w:r>
            <w:proofErr w:type="spellEnd"/>
          </w:p>
        </w:tc>
        <w:tc>
          <w:tcPr>
            <w:tcW w:w="4487" w:type="dxa"/>
          </w:tcPr>
          <w:p w:rsidR="00D14BF6" w:rsidRPr="006873E1" w:rsidRDefault="00D14BF6" w:rsidP="00D14BF6">
            <w:pPr>
              <w:pStyle w:val="a3"/>
              <w:ind w:left="142"/>
            </w:pPr>
            <w:r w:rsidRPr="006873E1">
              <w:t>Председатель перви</w:t>
            </w:r>
            <w:r>
              <w:t xml:space="preserve">чной профсоюзной организации  </w:t>
            </w:r>
            <w:r w:rsidRPr="00D67127">
              <w:t>МБОУ «СОШ</w:t>
            </w:r>
            <w:r>
              <w:t xml:space="preserve"> №3 </w:t>
            </w:r>
            <w:proofErr w:type="spellStart"/>
            <w:r>
              <w:t>г</w:t>
            </w:r>
            <w:proofErr w:type="gramStart"/>
            <w:r>
              <w:t>.М</w:t>
            </w:r>
            <w:proofErr w:type="gramEnd"/>
            <w:r>
              <w:t>амадыш</w:t>
            </w:r>
            <w:proofErr w:type="spellEnd"/>
            <w:r w:rsidRPr="00D67127">
              <w:t xml:space="preserve">» </w:t>
            </w:r>
          </w:p>
          <w:p w:rsidR="00D14BF6" w:rsidRPr="006873E1" w:rsidRDefault="00D14BF6" w:rsidP="00D14BF6">
            <w:pPr>
              <w:pStyle w:val="a3"/>
              <w:ind w:left="142"/>
            </w:pPr>
          </w:p>
          <w:p w:rsidR="00D14BF6" w:rsidRPr="006873E1" w:rsidRDefault="00D14BF6" w:rsidP="00D14BF6">
            <w:pPr>
              <w:pStyle w:val="a3"/>
              <w:ind w:left="142"/>
            </w:pPr>
            <w:r w:rsidRPr="006873E1">
              <w:t xml:space="preserve">____________ </w:t>
            </w:r>
            <w:r>
              <w:t xml:space="preserve">Л.З. </w:t>
            </w:r>
            <w:proofErr w:type="spellStart"/>
            <w:r>
              <w:t>Мубаракшина</w:t>
            </w:r>
            <w:proofErr w:type="spellEnd"/>
            <w:r w:rsidRPr="006873E1">
              <w:t xml:space="preserve"> </w:t>
            </w:r>
          </w:p>
        </w:tc>
      </w:tr>
    </w:tbl>
    <w:p w:rsidR="0020243B" w:rsidRDefault="0020243B" w:rsidP="0020243B">
      <w:pPr>
        <w:suppressAutoHyphens/>
        <w:autoSpaceDE w:val="0"/>
        <w:jc w:val="both"/>
        <w:rPr>
          <w:rFonts w:ascii="Times New Roman" w:eastAsia="Times New Roman" w:hAnsi="Times New Roman" w:cs="Times New Roman"/>
          <w:sz w:val="28"/>
          <w:szCs w:val="28"/>
          <w:lang w:eastAsia="ar-SA"/>
        </w:rPr>
      </w:pPr>
    </w:p>
    <w:p w:rsidR="00D14BF6" w:rsidRDefault="00D14BF6" w:rsidP="0020243B">
      <w:pPr>
        <w:suppressAutoHyphens/>
        <w:autoSpaceDE w:val="0"/>
        <w:jc w:val="both"/>
        <w:rPr>
          <w:rFonts w:ascii="Times New Roman" w:eastAsia="Times New Roman" w:hAnsi="Times New Roman" w:cs="Times New Roman"/>
          <w:sz w:val="28"/>
          <w:szCs w:val="28"/>
          <w:lang w:eastAsia="ar-SA"/>
        </w:rPr>
      </w:pPr>
    </w:p>
    <w:p w:rsidR="00D14BF6" w:rsidRDefault="00D14BF6" w:rsidP="0020243B">
      <w:pPr>
        <w:suppressAutoHyphens/>
        <w:autoSpaceDE w:val="0"/>
        <w:jc w:val="both"/>
        <w:rPr>
          <w:rFonts w:ascii="Times New Roman" w:eastAsia="Times New Roman" w:hAnsi="Times New Roman" w:cs="Times New Roman"/>
          <w:sz w:val="28"/>
          <w:szCs w:val="28"/>
          <w:lang w:eastAsia="ar-SA"/>
        </w:rPr>
      </w:pPr>
    </w:p>
    <w:p w:rsidR="006873E1" w:rsidRPr="006873E1" w:rsidRDefault="00D14BF6" w:rsidP="006873E1">
      <w:pPr>
        <w:pStyle w:val="a3"/>
        <w:ind w:left="142" w:right="141"/>
        <w:jc w:val="both"/>
      </w:pPr>
      <w:r>
        <w:t>Принято</w:t>
      </w:r>
      <w:r w:rsidR="006873E1" w:rsidRPr="006873E1">
        <w:t xml:space="preserve"> на собрании трудового коллектива</w:t>
      </w:r>
    </w:p>
    <w:p w:rsidR="004172F7" w:rsidRPr="004172F7" w:rsidRDefault="006873E1" w:rsidP="00A94781">
      <w:pPr>
        <w:pStyle w:val="a3"/>
        <w:ind w:left="142" w:right="141"/>
        <w:jc w:val="both"/>
      </w:pPr>
      <w:r w:rsidRPr="006873E1">
        <w:t xml:space="preserve">Председатель собрания:        </w:t>
      </w:r>
      <w:r>
        <w:t>ФИО</w:t>
      </w:r>
      <w:r w:rsidRPr="006873E1">
        <w:t xml:space="preserve">                                  «    »   марта    2025 г.</w:t>
      </w:r>
    </w:p>
    <w:sectPr w:rsidR="004172F7" w:rsidRPr="00417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A0C"/>
    <w:rsid w:val="00002A68"/>
    <w:rsid w:val="000C14F4"/>
    <w:rsid w:val="000F3062"/>
    <w:rsid w:val="0014377E"/>
    <w:rsid w:val="001C54CD"/>
    <w:rsid w:val="001E1C8C"/>
    <w:rsid w:val="0020243B"/>
    <w:rsid w:val="002027CE"/>
    <w:rsid w:val="00211FDB"/>
    <w:rsid w:val="00222856"/>
    <w:rsid w:val="00255C98"/>
    <w:rsid w:val="002B1646"/>
    <w:rsid w:val="002E5E04"/>
    <w:rsid w:val="00415D1C"/>
    <w:rsid w:val="004172F7"/>
    <w:rsid w:val="004906A0"/>
    <w:rsid w:val="004A2CFD"/>
    <w:rsid w:val="00531A0F"/>
    <w:rsid w:val="00574D0B"/>
    <w:rsid w:val="00583CDE"/>
    <w:rsid w:val="00585A0C"/>
    <w:rsid w:val="005C0309"/>
    <w:rsid w:val="005D447D"/>
    <w:rsid w:val="005D52AA"/>
    <w:rsid w:val="005F47F8"/>
    <w:rsid w:val="006043B8"/>
    <w:rsid w:val="006123BC"/>
    <w:rsid w:val="006873E1"/>
    <w:rsid w:val="00743356"/>
    <w:rsid w:val="008440D0"/>
    <w:rsid w:val="00914D41"/>
    <w:rsid w:val="00973504"/>
    <w:rsid w:val="009A78E2"/>
    <w:rsid w:val="009B6F98"/>
    <w:rsid w:val="009E7539"/>
    <w:rsid w:val="00A23ABC"/>
    <w:rsid w:val="00A90CDB"/>
    <w:rsid w:val="00A94781"/>
    <w:rsid w:val="00AA1885"/>
    <w:rsid w:val="00AB4139"/>
    <w:rsid w:val="00AB5D5C"/>
    <w:rsid w:val="00AF70E2"/>
    <w:rsid w:val="00B300E6"/>
    <w:rsid w:val="00B4057D"/>
    <w:rsid w:val="00B6765D"/>
    <w:rsid w:val="00BB278B"/>
    <w:rsid w:val="00BC5D2A"/>
    <w:rsid w:val="00C06586"/>
    <w:rsid w:val="00C1338A"/>
    <w:rsid w:val="00C61FB8"/>
    <w:rsid w:val="00C721BC"/>
    <w:rsid w:val="00D014D3"/>
    <w:rsid w:val="00D14BF6"/>
    <w:rsid w:val="00D67127"/>
    <w:rsid w:val="00D75123"/>
    <w:rsid w:val="00ED5CF3"/>
    <w:rsid w:val="00F03C06"/>
    <w:rsid w:val="00F133FA"/>
    <w:rsid w:val="00F24090"/>
    <w:rsid w:val="00F900AA"/>
    <w:rsid w:val="00FD0669"/>
    <w:rsid w:val="00FE5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70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document/redirect/74493075/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ternet.garant.ru/document/redirect/70170950/0" TargetMode="External"/><Relationship Id="rId11" Type="http://schemas.openxmlformats.org/officeDocument/2006/relationships/hyperlink" Target="garantF1://10080094.100" TargetMode="External"/><Relationship Id="rId5" Type="http://schemas.openxmlformats.org/officeDocument/2006/relationships/image" Target="media/image1.jpeg"/><Relationship Id="rId10" Type="http://schemas.openxmlformats.org/officeDocument/2006/relationships/hyperlink" Target="https://internet.garant.ru/document/redirect/12119913/0" TargetMode="External"/><Relationship Id="rId4" Type="http://schemas.openxmlformats.org/officeDocument/2006/relationships/webSettings" Target="webSettings.xml"/><Relationship Id="rId9" Type="http://schemas.openxmlformats.org/officeDocument/2006/relationships/hyperlink" Target="https://internet.garant.ru/document/redirect/101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1347</TotalTime>
  <Pages>14</Pages>
  <Words>4757</Words>
  <Characters>27120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dc:creator>
  <cp:lastModifiedBy>Пользователь Windows</cp:lastModifiedBy>
  <cp:revision>7</cp:revision>
  <cp:lastPrinted>2023-04-04T13:52:00Z</cp:lastPrinted>
  <dcterms:created xsi:type="dcterms:W3CDTF">2025-03-24T14:05:00Z</dcterms:created>
  <dcterms:modified xsi:type="dcterms:W3CDTF">2025-04-08T07:58:00Z</dcterms:modified>
</cp:coreProperties>
</file>